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6E" w:rsidRPr="00072651" w:rsidRDefault="00C32D6E" w:rsidP="0007265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72651">
        <w:rPr>
          <w:rFonts w:ascii="Times New Roman" w:hAnsi="Times New Roman" w:cs="Times New Roman"/>
          <w:sz w:val="24"/>
          <w:szCs w:val="24"/>
        </w:rPr>
        <w:t>Сведения</w:t>
      </w:r>
    </w:p>
    <w:p w:rsidR="00FA29CB" w:rsidRPr="00072651" w:rsidRDefault="00C32D6E" w:rsidP="0007265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72651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8C0F7D" w:rsidRPr="00072651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072651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072651" w:rsidRDefault="00154768" w:rsidP="0007265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72651">
        <w:rPr>
          <w:rFonts w:ascii="Times New Roman" w:hAnsi="Times New Roman" w:cs="Times New Roman"/>
          <w:sz w:val="24"/>
          <w:szCs w:val="24"/>
        </w:rPr>
        <w:t>нач</w:t>
      </w:r>
      <w:r w:rsidR="007B4D83" w:rsidRPr="00072651">
        <w:rPr>
          <w:rFonts w:ascii="Times New Roman" w:hAnsi="Times New Roman" w:cs="Times New Roman"/>
          <w:sz w:val="24"/>
          <w:szCs w:val="24"/>
        </w:rPr>
        <w:t xml:space="preserve">альника </w:t>
      </w:r>
      <w:r w:rsidRPr="00072651">
        <w:rPr>
          <w:rFonts w:ascii="Times New Roman" w:hAnsi="Times New Roman" w:cs="Times New Roman"/>
          <w:sz w:val="24"/>
          <w:szCs w:val="24"/>
        </w:rPr>
        <w:t>отдела</w:t>
      </w:r>
      <w:r w:rsidR="007B4D83" w:rsidRPr="00072651">
        <w:rPr>
          <w:rFonts w:ascii="Times New Roman" w:hAnsi="Times New Roman" w:cs="Times New Roman"/>
          <w:sz w:val="24"/>
          <w:szCs w:val="24"/>
        </w:rPr>
        <w:t xml:space="preserve"> учета и отчетности</w:t>
      </w:r>
      <w:r w:rsidR="00BB548B" w:rsidRPr="00072651">
        <w:rPr>
          <w:rFonts w:ascii="Times New Roman" w:hAnsi="Times New Roman" w:cs="Times New Roman"/>
          <w:sz w:val="24"/>
          <w:szCs w:val="24"/>
        </w:rPr>
        <w:t xml:space="preserve"> аппарата Думы Уссурийского городского округа</w:t>
      </w:r>
      <w:r w:rsidR="007B4D83" w:rsidRPr="0007265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4768" w:rsidRPr="00072651" w:rsidRDefault="007B4D83" w:rsidP="0007265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72651">
        <w:rPr>
          <w:rFonts w:ascii="Times New Roman" w:hAnsi="Times New Roman" w:cs="Times New Roman"/>
          <w:sz w:val="24"/>
          <w:szCs w:val="24"/>
        </w:rPr>
        <w:t>главного бухгалтера</w:t>
      </w:r>
      <w:r w:rsidR="006A6240" w:rsidRPr="00072651">
        <w:rPr>
          <w:rFonts w:ascii="Times New Roman" w:hAnsi="Times New Roman" w:cs="Times New Roman"/>
          <w:sz w:val="24"/>
          <w:szCs w:val="24"/>
        </w:rPr>
        <w:t xml:space="preserve"> </w:t>
      </w:r>
      <w:r w:rsidR="00C32D6E" w:rsidRPr="00072651"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C32D6E" w:rsidRDefault="00C32D6E" w:rsidP="0007265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72651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B83DDA" w:rsidRPr="00072651">
        <w:rPr>
          <w:rFonts w:ascii="Times New Roman" w:hAnsi="Times New Roman" w:cs="Times New Roman"/>
          <w:sz w:val="24"/>
          <w:szCs w:val="24"/>
        </w:rPr>
        <w:t>7</w:t>
      </w:r>
      <w:r w:rsidRPr="00072651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B83DDA" w:rsidRPr="00072651">
        <w:rPr>
          <w:rFonts w:ascii="Times New Roman" w:hAnsi="Times New Roman" w:cs="Times New Roman"/>
          <w:sz w:val="24"/>
          <w:szCs w:val="24"/>
        </w:rPr>
        <w:t>7</w:t>
      </w:r>
      <w:r w:rsidRPr="0007265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2651" w:rsidRPr="00C32D6E" w:rsidRDefault="00072651" w:rsidP="0007265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134"/>
        <w:gridCol w:w="1134"/>
        <w:gridCol w:w="1276"/>
        <w:gridCol w:w="1559"/>
        <w:gridCol w:w="1417"/>
        <w:gridCol w:w="1418"/>
        <w:gridCol w:w="2835"/>
      </w:tblGrid>
      <w:tr w:rsidR="00220FE1" w:rsidRPr="00C32D6E" w:rsidTr="00072651">
        <w:trPr>
          <w:trHeight w:val="818"/>
        </w:trPr>
        <w:tc>
          <w:tcPr>
            <w:tcW w:w="1668" w:type="dxa"/>
            <w:vMerge w:val="restart"/>
          </w:tcPr>
          <w:p w:rsidR="00220FE1" w:rsidRPr="00C32D6E" w:rsidRDefault="00220FE1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20FE1" w:rsidRPr="00C32D6E" w:rsidRDefault="00220FE1" w:rsidP="00EB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рованный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довой доход за 201</w:t>
            </w:r>
            <w:r w:rsidR="00B83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4820" w:type="dxa"/>
            <w:gridSpan w:val="4"/>
          </w:tcPr>
          <w:p w:rsidR="00220FE1" w:rsidRPr="00C32D6E" w:rsidRDefault="00220FE1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220FE1" w:rsidRPr="00C32D6E" w:rsidRDefault="00220FE1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щества, находящихся в пользовании </w:t>
            </w:r>
          </w:p>
        </w:tc>
        <w:tc>
          <w:tcPr>
            <w:tcW w:w="2835" w:type="dxa"/>
            <w:vMerge w:val="restart"/>
          </w:tcPr>
          <w:p w:rsidR="00220FE1" w:rsidRPr="00C32D6E" w:rsidRDefault="00220FE1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лучения средств, за счет кот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рых совершена сделка по приобретению земельного участка, другого объекта н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движимого имущества, транспортного средства, це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ных бумаг, акций (долей уч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стия, паев в уставных (скл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дочных) капиталах организ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ций)</w:t>
            </w:r>
          </w:p>
        </w:tc>
      </w:tr>
      <w:tr w:rsidR="00220FE1" w:rsidRPr="00C32D6E" w:rsidTr="00072651">
        <w:tc>
          <w:tcPr>
            <w:tcW w:w="1668" w:type="dxa"/>
            <w:vMerge/>
          </w:tcPr>
          <w:p w:rsidR="00220FE1" w:rsidRPr="00C32D6E" w:rsidRDefault="00220FE1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20FE1" w:rsidRPr="00C32D6E" w:rsidRDefault="00220FE1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51" w:rsidRDefault="00220FE1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220FE1" w:rsidRPr="00C32D6E" w:rsidRDefault="00220FE1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объектов недвиж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34" w:type="dxa"/>
          </w:tcPr>
          <w:p w:rsidR="00220FE1" w:rsidRPr="00C32D6E" w:rsidRDefault="00220FE1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134" w:type="dxa"/>
          </w:tcPr>
          <w:p w:rsidR="00220FE1" w:rsidRPr="00C32D6E" w:rsidRDefault="00220FE1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ложения </w:t>
            </w:r>
          </w:p>
        </w:tc>
        <w:tc>
          <w:tcPr>
            <w:tcW w:w="1276" w:type="dxa"/>
          </w:tcPr>
          <w:p w:rsidR="00220FE1" w:rsidRPr="00C32D6E" w:rsidRDefault="00220FE1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портные средства </w:t>
            </w:r>
          </w:p>
        </w:tc>
        <w:tc>
          <w:tcPr>
            <w:tcW w:w="1559" w:type="dxa"/>
          </w:tcPr>
          <w:p w:rsidR="00220FE1" w:rsidRPr="00C32D6E" w:rsidRDefault="00220FE1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тов недв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</w:p>
        </w:tc>
        <w:tc>
          <w:tcPr>
            <w:tcW w:w="1417" w:type="dxa"/>
          </w:tcPr>
          <w:p w:rsidR="00220FE1" w:rsidRPr="00C32D6E" w:rsidRDefault="00220FE1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418" w:type="dxa"/>
          </w:tcPr>
          <w:p w:rsidR="00220FE1" w:rsidRPr="00C32D6E" w:rsidRDefault="00220FE1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</w:p>
        </w:tc>
        <w:tc>
          <w:tcPr>
            <w:tcW w:w="2835" w:type="dxa"/>
            <w:vMerge/>
          </w:tcPr>
          <w:p w:rsidR="00220FE1" w:rsidRPr="00C32D6E" w:rsidRDefault="00220FE1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E1" w:rsidRPr="00C32D6E" w:rsidTr="00072651">
        <w:trPr>
          <w:trHeight w:val="1066"/>
        </w:trPr>
        <w:tc>
          <w:tcPr>
            <w:tcW w:w="1668" w:type="dxa"/>
          </w:tcPr>
          <w:p w:rsidR="00220FE1" w:rsidRDefault="00220FE1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Терземан</w:t>
            </w:r>
            <w:proofErr w:type="spellEnd"/>
          </w:p>
          <w:p w:rsidR="00220FE1" w:rsidRDefault="00220FE1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20FE1" w:rsidRPr="00C32D6E" w:rsidRDefault="00220FE1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 </w:t>
            </w:r>
          </w:p>
        </w:tc>
        <w:tc>
          <w:tcPr>
            <w:tcW w:w="1417" w:type="dxa"/>
          </w:tcPr>
          <w:p w:rsidR="00220FE1" w:rsidRPr="00C32D6E" w:rsidRDefault="00220FE1" w:rsidP="00B8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DDA">
              <w:rPr>
                <w:rFonts w:ascii="Times New Roman" w:hAnsi="Times New Roman" w:cs="Times New Roman"/>
                <w:sz w:val="24"/>
                <w:szCs w:val="24"/>
              </w:rPr>
              <w:t>077929,58</w:t>
            </w:r>
          </w:p>
        </w:tc>
        <w:tc>
          <w:tcPr>
            <w:tcW w:w="1276" w:type="dxa"/>
          </w:tcPr>
          <w:p w:rsidR="00220FE1" w:rsidRDefault="00220FE1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20FE1" w:rsidRDefault="00220FE1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:rsidR="00220FE1" w:rsidRDefault="00220FE1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E1" w:rsidRPr="00C32D6E" w:rsidRDefault="00220FE1" w:rsidP="007B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FE1" w:rsidRDefault="00220FE1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  <w:p w:rsidR="00220FE1" w:rsidRDefault="00220FE1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E1" w:rsidRDefault="00220FE1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E1" w:rsidRPr="00C32D6E" w:rsidRDefault="00220FE1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FE1" w:rsidRDefault="00220FE1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0FE1" w:rsidRDefault="00220FE1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E1" w:rsidRPr="00C32D6E" w:rsidRDefault="00220FE1" w:rsidP="001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FE1" w:rsidRPr="00154768" w:rsidRDefault="00220FE1" w:rsidP="00BC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20FE1" w:rsidRPr="00C32D6E" w:rsidRDefault="00220FE1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20FE1" w:rsidRPr="00C32D6E" w:rsidRDefault="00220FE1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0FE1" w:rsidRPr="00C32D6E" w:rsidRDefault="00220FE1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085B" w:rsidRDefault="0072085B" w:rsidP="0072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</w:p>
          <w:p w:rsidR="00220FE1" w:rsidRPr="00C32D6E" w:rsidRDefault="0072085B" w:rsidP="0072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  <w:tr w:rsidR="00220FE1" w:rsidRPr="00C32D6E" w:rsidTr="00897EE2">
        <w:trPr>
          <w:trHeight w:val="776"/>
        </w:trPr>
        <w:tc>
          <w:tcPr>
            <w:tcW w:w="1668" w:type="dxa"/>
          </w:tcPr>
          <w:p w:rsidR="00220FE1" w:rsidRDefault="00220FE1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220FE1" w:rsidRPr="00C32D6E" w:rsidRDefault="00220FE1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20FE1" w:rsidRPr="0009658A" w:rsidRDefault="00220FE1" w:rsidP="00B8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DDA">
              <w:rPr>
                <w:rFonts w:ascii="Times New Roman" w:hAnsi="Times New Roman" w:cs="Times New Roman"/>
                <w:sz w:val="24"/>
                <w:szCs w:val="24"/>
              </w:rPr>
              <w:t>94193,79</w:t>
            </w:r>
          </w:p>
        </w:tc>
        <w:tc>
          <w:tcPr>
            <w:tcW w:w="1276" w:type="dxa"/>
          </w:tcPr>
          <w:p w:rsidR="00220FE1" w:rsidRDefault="00220FE1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20FE1" w:rsidRDefault="00220FE1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:rsidR="00220FE1" w:rsidRPr="00C32D6E" w:rsidRDefault="00220FE1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FE1" w:rsidRDefault="00220FE1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  <w:p w:rsidR="00220FE1" w:rsidRDefault="00220FE1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E1" w:rsidRPr="00C32D6E" w:rsidRDefault="00220FE1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FE1" w:rsidRDefault="00220FE1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0FE1" w:rsidRDefault="00220FE1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E1" w:rsidRPr="00C32D6E" w:rsidRDefault="00220FE1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FE1" w:rsidRPr="005E6223" w:rsidRDefault="00220FE1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20FE1" w:rsidRPr="00C32D6E" w:rsidRDefault="00220FE1" w:rsidP="009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20FE1" w:rsidRPr="00C32D6E" w:rsidRDefault="00220FE1" w:rsidP="009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0FE1" w:rsidRPr="00C32D6E" w:rsidRDefault="00220FE1" w:rsidP="009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085B" w:rsidRDefault="0072085B" w:rsidP="0072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</w:p>
          <w:p w:rsidR="00220FE1" w:rsidRPr="00C32D6E" w:rsidRDefault="0072085B" w:rsidP="0072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  <w:tr w:rsidR="00897EE2" w:rsidRPr="00C32D6E" w:rsidTr="00072651">
        <w:tc>
          <w:tcPr>
            <w:tcW w:w="1668" w:type="dxa"/>
          </w:tcPr>
          <w:p w:rsidR="00897EE2" w:rsidRDefault="00897EE2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нолетний </w:t>
            </w:r>
          </w:p>
          <w:p w:rsidR="00897EE2" w:rsidRDefault="00897EE2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</w:tcPr>
          <w:p w:rsidR="00897EE2" w:rsidRDefault="00897EE2" w:rsidP="00B8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97EE2" w:rsidRDefault="00897EE2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97EE2" w:rsidRDefault="00897EE2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EE2" w:rsidRDefault="00897EE2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EE2" w:rsidRDefault="00897EE2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97EE2" w:rsidRDefault="00897EE2" w:rsidP="009B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7EE2" w:rsidRDefault="00897EE2" w:rsidP="009B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E2" w:rsidRDefault="00897EE2" w:rsidP="009B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7EE2" w:rsidRDefault="00897EE2" w:rsidP="009B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E2" w:rsidRDefault="00897EE2" w:rsidP="009B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7EE2" w:rsidRDefault="00897EE2" w:rsidP="009B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  <w:p w:rsidR="00897EE2" w:rsidRDefault="00897EE2" w:rsidP="009B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E2" w:rsidRPr="00C32D6E" w:rsidRDefault="00897EE2" w:rsidP="009B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97EE2" w:rsidRDefault="00897EE2" w:rsidP="009B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7EE2" w:rsidRDefault="00897EE2" w:rsidP="009B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E2" w:rsidRPr="00C32D6E" w:rsidRDefault="00897EE2" w:rsidP="009B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897EE2" w:rsidRDefault="00897EE2" w:rsidP="0072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D6E" w:rsidRPr="00C32D6E" w:rsidRDefault="00C32D6E" w:rsidP="00C32D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2D6E" w:rsidRPr="00C32D6E" w:rsidSect="00C32D6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32D6E"/>
    <w:rsid w:val="00072651"/>
    <w:rsid w:val="0009658A"/>
    <w:rsid w:val="00103C65"/>
    <w:rsid w:val="00137101"/>
    <w:rsid w:val="00152F22"/>
    <w:rsid w:val="00154768"/>
    <w:rsid w:val="00220FE1"/>
    <w:rsid w:val="003932FD"/>
    <w:rsid w:val="003F00DC"/>
    <w:rsid w:val="004372A4"/>
    <w:rsid w:val="005E6223"/>
    <w:rsid w:val="005F4064"/>
    <w:rsid w:val="00626C22"/>
    <w:rsid w:val="006A6240"/>
    <w:rsid w:val="006C6B3B"/>
    <w:rsid w:val="0072085B"/>
    <w:rsid w:val="007B4D83"/>
    <w:rsid w:val="008723A8"/>
    <w:rsid w:val="00897EE2"/>
    <w:rsid w:val="008C0F7D"/>
    <w:rsid w:val="008E1585"/>
    <w:rsid w:val="0097168C"/>
    <w:rsid w:val="00A01831"/>
    <w:rsid w:val="00A34F5C"/>
    <w:rsid w:val="00B83DDA"/>
    <w:rsid w:val="00BB11BC"/>
    <w:rsid w:val="00BB548B"/>
    <w:rsid w:val="00BC0CDF"/>
    <w:rsid w:val="00C32D6E"/>
    <w:rsid w:val="00D53635"/>
    <w:rsid w:val="00D80557"/>
    <w:rsid w:val="00EB0697"/>
    <w:rsid w:val="00EB6C96"/>
    <w:rsid w:val="00EE56EF"/>
    <w:rsid w:val="00FA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726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dcterms:created xsi:type="dcterms:W3CDTF">2014-04-24T07:51:00Z</dcterms:created>
  <dcterms:modified xsi:type="dcterms:W3CDTF">2018-05-14T00:34:00Z</dcterms:modified>
</cp:coreProperties>
</file>