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ПРИЁМА граждан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Общественной приёмной, Депутатском центре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отделения Партии «ЕДИНАЯ РОССИЯ»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УГО  на  сентябрь 2025 года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97"/>
        <w:gridCol w:w="1983"/>
        <w:gridCol w:w="2850"/>
        <w:gridCol w:w="2877"/>
        <w:gridCol w:w="1756"/>
      </w:tblGrid>
      <w:tr>
        <w:trPr>
          <w:trHeight w:val="702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709" w:left="-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-57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>
        <w:trPr>
          <w:trHeight w:val="832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Клековкин Сергей  Александрович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10.00 до 13.00</w:t>
            </w:r>
          </w:p>
        </w:tc>
      </w:tr>
      <w:tr>
        <w:trPr>
          <w:trHeight w:val="832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Микаелян Армен Жульвернович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  <w:tr>
        <w:trPr>
          <w:trHeight w:val="98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округ</w:t>
            </w:r>
          </w:p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Текиев  Джамбулат Абдулхалимович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09.00 до 12.00</w:t>
            </w:r>
          </w:p>
        </w:tc>
      </w:tr>
      <w:tr>
        <w:trPr>
          <w:trHeight w:val="98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Мурченко Иван Евгеньевич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10.00 до 12.00</w:t>
            </w:r>
          </w:p>
        </w:tc>
      </w:tr>
      <w:tr>
        <w:trPr>
          <w:trHeight w:val="98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Подоплелов Андрей Вячеславович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10.00 до 13.00</w:t>
            </w:r>
          </w:p>
        </w:tc>
      </w:tr>
      <w:tr>
        <w:trPr>
          <w:trHeight w:val="98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Сурков Дмитрий Валериевич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10.00 до 13.00</w:t>
            </w:r>
          </w:p>
        </w:tc>
      </w:tr>
      <w:tr>
        <w:trPr>
          <w:trHeight w:val="1393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округ</w:t>
            </w:r>
          </w:p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Депутат ЗАК Собрания ПК</w:t>
            </w:r>
          </w:p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Кирилюк  Александр Геннадьевич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16.09.2025г.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10.00 до 13.00</w:t>
            </w:r>
          </w:p>
        </w:tc>
      </w:tr>
      <w:tr>
        <w:trPr>
          <w:trHeight w:val="537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Атрошко Михаил Юрьевич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17.09.2025г.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  <w:tr>
        <w:trPr>
          <w:trHeight w:val="106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Атрошко Виктор Михайлович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18.09.2025г.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  <w:tr>
        <w:trPr>
          <w:trHeight w:val="106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Сидорова Елена Витальевна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  <w:tr>
        <w:trPr>
          <w:trHeight w:val="106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Павлова Анна Юрьевна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10.00 до 13.00</w:t>
            </w:r>
          </w:p>
        </w:tc>
      </w:tr>
      <w:tr>
        <w:trPr>
          <w:trHeight w:val="1060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>
              <w:rPr>
                <w:b/>
                <w:bCs/>
                <w:sz w:val="22"/>
                <w:szCs w:val="22"/>
              </w:rPr>
              <w:t>ОКРУГ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Елсуков  Вячеслав Владимирович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.09.2025г.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17.00</w:t>
            </w:r>
          </w:p>
        </w:tc>
      </w:tr>
    </w:tbl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Руководитель Общественной приемной 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местного отделения Партии «ЕДИНАЯ РОССИЯ»                                                                            М.П. Колесникова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Уссурийского городского округа  </w:t>
      </w:r>
    </w:p>
    <w:sectPr>
      <w:type w:val="nextPage"/>
      <w:pgSz w:w="11906" w:h="16838"/>
      <w:pgMar w:left="993" w:right="850" w:gutter="0" w:header="0" w:top="284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c60ea"/>
    <w:pPr>
      <w:widowControl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55206c"/>
    <w:rPr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qFormat/>
    <w:rsid w:val="0055206c"/>
    <w:rPr>
      <w:sz w:val="24"/>
      <w:szCs w:val="24"/>
      <w:lang w:eastAsia="zh-CN"/>
    </w:rPr>
  </w:style>
  <w:style w:type="character" w:styleId="apple-converted-space" w:customStyle="1">
    <w:name w:val="apple-converted-space"/>
    <w:basedOn w:val="DefaultParagraphFont"/>
    <w:qFormat/>
    <w:rsid w:val="00e53e19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853dc7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rsid w:val="005520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55206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120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8A48-15C2-4333-921E-6B7AF97F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Application>LibreOffice/25.2.4.3$Linux_X86_64 LibreOffice_project/33e196637044ead23f5c3226cde09b47731f7e27</Application>
  <AppVersion>15.0000</AppVersion>
  <Pages>1</Pages>
  <Words>178</Words>
  <Characters>994</Characters>
  <CharactersWithSpaces>1182</CharactersWithSpaces>
  <Paragraphs>75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2009-03-30T21:58:00Z</dcterms:created>
  <dc:creator>User</dc:creator>
  <dc:description/>
  <dc:language>ru-RU</dc:language>
  <cp:lastModifiedBy/>
  <cp:lastPrinted>2025-02-23T23:38:00Z</cp:lastPrinted>
  <dcterms:modified xsi:type="dcterms:W3CDTF">2025-09-16T09:38:35Z</dcterms:modified>
  <cp:revision>11915</cp:revision>
  <dc:subject/>
  <dc:title>ГРАФИК ПРИЕМА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