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Pr="00D62330" w:rsidRDefault="00964790" w:rsidP="00075B3D">
      <w:pPr>
        <w:shd w:val="clear" w:color="auto" w:fill="FFFFFF"/>
        <w:tabs>
          <w:tab w:val="left" w:pos="2381"/>
        </w:tabs>
        <w:jc w:val="both"/>
        <w:rPr>
          <w:sz w:val="22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в </w:t>
      </w:r>
      <w:r w:rsidR="00643492">
        <w:rPr>
          <w:b/>
          <w:szCs w:val="28"/>
        </w:rPr>
        <w:t>г</w:t>
      </w:r>
      <w:r w:rsidR="00D62330">
        <w:rPr>
          <w:b/>
          <w:szCs w:val="28"/>
        </w:rPr>
        <w:t xml:space="preserve">ороде </w:t>
      </w:r>
      <w:r w:rsidR="00643492">
        <w:rPr>
          <w:b/>
          <w:szCs w:val="28"/>
        </w:rPr>
        <w:t>Уссурийске</w:t>
      </w:r>
      <w:r w:rsidR="00C00A1A">
        <w:rPr>
          <w:b/>
          <w:szCs w:val="28"/>
        </w:rPr>
        <w:t xml:space="preserve"> по ул. Русской</w:t>
      </w:r>
      <w:r w:rsidR="001D7604">
        <w:rPr>
          <w:b/>
          <w:szCs w:val="28"/>
        </w:rPr>
        <w:t xml:space="preserve">  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D62330">
        <w:rPr>
          <w:szCs w:val="28"/>
        </w:rPr>
        <w:t>городе Уссурийске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D62330">
        <w:rPr>
          <w:rFonts w:ascii="PT Astra Serif" w:hAnsi="PT Astra Serif"/>
          <w:color w:val="000000"/>
          <w:sz w:val="28"/>
          <w:szCs w:val="28"/>
        </w:rPr>
        <w:t>5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D4672F">
        <w:rPr>
          <w:rFonts w:ascii="PT Astra Serif" w:hAnsi="PT Astra Serif"/>
          <w:color w:val="000000"/>
          <w:sz w:val="28"/>
          <w:szCs w:val="28"/>
        </w:rPr>
        <w:t>г</w:t>
      </w:r>
      <w:proofErr w:type="gramEnd"/>
      <w:r w:rsidR="00D4672F">
        <w:rPr>
          <w:rFonts w:ascii="PT Astra Serif" w:hAnsi="PT Astra Serif"/>
          <w:color w:val="000000"/>
          <w:sz w:val="28"/>
          <w:szCs w:val="28"/>
        </w:rPr>
        <w:t xml:space="preserve">. Уссурийск, ул. </w:t>
      </w:r>
      <w:r w:rsidR="00D154F1">
        <w:rPr>
          <w:rFonts w:ascii="PT Astra Serif" w:hAnsi="PT Astra Serif"/>
          <w:color w:val="000000"/>
          <w:sz w:val="28"/>
          <w:szCs w:val="28"/>
        </w:rPr>
        <w:t>Русская, дом 12</w:t>
      </w:r>
      <w:r w:rsidR="00D4672F">
        <w:rPr>
          <w:rFonts w:ascii="PT Astra Serif" w:hAnsi="PT Astra Serif"/>
          <w:color w:val="000000"/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Pr="00D62330" w:rsidRDefault="00275193" w:rsidP="0006780D">
      <w:pPr>
        <w:autoSpaceDE w:val="0"/>
        <w:autoSpaceDN w:val="0"/>
        <w:adjustRightInd w:val="0"/>
        <w:jc w:val="both"/>
        <w:outlineLvl w:val="0"/>
        <w:rPr>
          <w:sz w:val="1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253" w:rsidRDefault="000F3253" w:rsidP="00F57AC5">
      <w:r>
        <w:separator/>
      </w:r>
    </w:p>
  </w:endnote>
  <w:endnote w:type="continuationSeparator" w:id="0">
    <w:p w:rsidR="000F3253" w:rsidRDefault="000F3253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253" w:rsidRDefault="000F3253" w:rsidP="00F57AC5">
      <w:r>
        <w:separator/>
      </w:r>
    </w:p>
  </w:footnote>
  <w:footnote w:type="continuationSeparator" w:id="0">
    <w:p w:rsidR="000F3253" w:rsidRDefault="000F3253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324AB3">
        <w:pPr>
          <w:pStyle w:val="a6"/>
          <w:jc w:val="center"/>
        </w:pPr>
        <w:fldSimple w:instr=" PAGE   \* MERGEFORMAT ">
          <w:r w:rsidR="00D62330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96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3253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5AB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AB3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492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D7C4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E76EF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0A1A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4F1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2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2330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245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A58B3-49BC-4D6D-8F20-6DE4EB085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6</cp:revision>
  <cp:lastPrinted>2022-03-14T05:35:00Z</cp:lastPrinted>
  <dcterms:created xsi:type="dcterms:W3CDTF">2022-03-09T02:24:00Z</dcterms:created>
  <dcterms:modified xsi:type="dcterms:W3CDTF">2022-03-14T05:47:00Z</dcterms:modified>
</cp:coreProperties>
</file>