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34" w:rsidRPr="00D24D34" w:rsidRDefault="00D24D34" w:rsidP="00D24D34">
      <w:pPr>
        <w:jc w:val="right"/>
        <w:rPr>
          <w:sz w:val="28"/>
          <w:szCs w:val="28"/>
        </w:rPr>
      </w:pPr>
      <w:r w:rsidRPr="00D24D34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C67EC" w:rsidRDefault="000C67EC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0C67EC" w:rsidRDefault="000C67EC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24D34">
        <w:rPr>
          <w:sz w:val="28"/>
          <w:szCs w:val="28"/>
        </w:rPr>
        <w:t>9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24D34">
        <w:rPr>
          <w:sz w:val="28"/>
          <w:szCs w:val="28"/>
        </w:rPr>
        <w:t>4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D24D34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0C67EC" w:rsidRDefault="000C67EC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121CB2" w:rsidRDefault="00546333" w:rsidP="005463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D24D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решение Думы Уссурийского городского</w:t>
      </w:r>
    </w:p>
    <w:p w:rsidR="00121CB2" w:rsidRDefault="00546333" w:rsidP="005463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от 26 октября 2021 года № 514-НПА "О </w:t>
      </w:r>
      <w:r w:rsidR="00121CB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оложении</w:t>
      </w:r>
      <w:r w:rsidR="00121CB2">
        <w:rPr>
          <w:b/>
          <w:sz w:val="28"/>
          <w:szCs w:val="28"/>
        </w:rPr>
        <w:t xml:space="preserve"> </w:t>
      </w:r>
    </w:p>
    <w:p w:rsidR="00121CB2" w:rsidRDefault="00546333" w:rsidP="005463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муниципальном лесном контроле на территории</w:t>
      </w:r>
    </w:p>
    <w:p w:rsidR="00546333" w:rsidRDefault="00546333" w:rsidP="00546333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 Приморского края"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67EC" w:rsidRDefault="000C67EC" w:rsidP="00546333">
      <w:pPr>
        <w:shd w:val="clear" w:color="auto" w:fill="FFFFFF"/>
        <w:jc w:val="both"/>
        <w:rPr>
          <w:sz w:val="28"/>
          <w:szCs w:val="28"/>
        </w:rPr>
      </w:pPr>
    </w:p>
    <w:p w:rsidR="00546333" w:rsidRPr="00D24D34" w:rsidRDefault="000C67EC" w:rsidP="00C274BF">
      <w:pPr>
        <w:shd w:val="clear" w:color="auto" w:fill="FFFFFF"/>
        <w:tabs>
          <w:tab w:val="left" w:pos="2828"/>
        </w:tabs>
        <w:ind w:firstLine="709"/>
        <w:jc w:val="both"/>
        <w:rPr>
          <w:sz w:val="28"/>
          <w:szCs w:val="28"/>
        </w:rPr>
      </w:pPr>
      <w:proofErr w:type="gramStart"/>
      <w:r w:rsidRPr="000C67EC">
        <w:rPr>
          <w:sz w:val="28"/>
          <w:szCs w:val="28"/>
        </w:rPr>
        <w:t>В соответствии с федеральными законами от 6 октября 2003 года</w:t>
      </w:r>
      <w:r>
        <w:rPr>
          <w:sz w:val="28"/>
          <w:szCs w:val="28"/>
        </w:rPr>
        <w:t xml:space="preserve">                      </w:t>
      </w:r>
      <w:r w:rsidRPr="000C67EC">
        <w:rPr>
          <w:sz w:val="28"/>
          <w:szCs w:val="28"/>
        </w:rPr>
        <w:t xml:space="preserve">  </w:t>
      </w:r>
      <w:hyperlink r:id="rId9" w:history="1">
        <w:r w:rsidRPr="000C67EC">
          <w:rPr>
            <w:sz w:val="28"/>
            <w:szCs w:val="28"/>
          </w:rPr>
          <w:t>№ 131-ФЗ</w:t>
        </w:r>
      </w:hyperlink>
      <w:r w:rsidRPr="000C67EC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="00D24D34" w:rsidRPr="000C67EC">
        <w:rPr>
          <w:sz w:val="28"/>
          <w:szCs w:val="28"/>
        </w:rPr>
        <w:t>от 31 июля 2020 года</w:t>
      </w:r>
      <w:r w:rsidR="00C274BF" w:rsidRPr="000C67EC">
        <w:rPr>
          <w:sz w:val="28"/>
          <w:szCs w:val="28"/>
        </w:rPr>
        <w:t xml:space="preserve"> </w:t>
      </w:r>
      <w:hyperlink r:id="rId10" w:history="1">
        <w:r w:rsidR="00D24D34" w:rsidRPr="000C67EC">
          <w:rPr>
            <w:sz w:val="28"/>
            <w:szCs w:val="28"/>
          </w:rPr>
          <w:t>№ 248-ФЗ</w:t>
        </w:r>
      </w:hyperlink>
      <w:r w:rsidR="00D24D34" w:rsidRPr="000C67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="00D24D34" w:rsidRPr="000C67EC">
        <w:rPr>
          <w:sz w:val="28"/>
          <w:szCs w:val="28"/>
        </w:rPr>
        <w:t>"О государственном контроле (надзоре) и муниципальном контроле в Российской Федерации", постановлени</w:t>
      </w:r>
      <w:r>
        <w:rPr>
          <w:sz w:val="28"/>
          <w:szCs w:val="28"/>
        </w:rPr>
        <w:t>ем</w:t>
      </w:r>
      <w:r w:rsidR="00D24D34" w:rsidRPr="000C67EC">
        <w:rPr>
          <w:sz w:val="28"/>
          <w:szCs w:val="28"/>
        </w:rPr>
        <w:t xml:space="preserve"> Правительства Российской Федерации от 10 марта 2022 года № 336</w:t>
      </w:r>
      <w:r w:rsidR="00D24D34" w:rsidRPr="000C67EC">
        <w:rPr>
          <w:rFonts w:eastAsiaTheme="minorHAnsi"/>
          <w:sz w:val="28"/>
          <w:szCs w:val="28"/>
          <w:lang w:eastAsia="en-US"/>
        </w:rPr>
        <w:t xml:space="preserve"> "Об особенностях организации</w:t>
      </w:r>
      <w:r w:rsidR="00D24D34" w:rsidRPr="00D24D34">
        <w:rPr>
          <w:rFonts w:eastAsiaTheme="minorHAnsi"/>
          <w:sz w:val="28"/>
          <w:szCs w:val="28"/>
          <w:lang w:eastAsia="en-US"/>
        </w:rPr>
        <w:t xml:space="preserve"> и осуществления государственного контроля (надзора), муниципального контроля</w:t>
      </w:r>
      <w:r w:rsidR="00D24D34">
        <w:rPr>
          <w:rFonts w:eastAsiaTheme="minorHAnsi"/>
          <w:sz w:val="28"/>
          <w:szCs w:val="28"/>
          <w:lang w:eastAsia="en-US"/>
        </w:rPr>
        <w:t>",</w:t>
      </w:r>
      <w:r w:rsidR="00D24D34">
        <w:rPr>
          <w:rFonts w:eastAsiaTheme="minorHAnsi"/>
          <w:lang w:eastAsia="en-US"/>
        </w:rPr>
        <w:t xml:space="preserve"> </w:t>
      </w:r>
      <w:r w:rsidR="00546333" w:rsidRPr="00D24D34">
        <w:rPr>
          <w:sz w:val="28"/>
          <w:szCs w:val="28"/>
        </w:rPr>
        <w:t>Уставом Уссурийского городского округа</w:t>
      </w:r>
      <w:proofErr w:type="gramEnd"/>
      <w:r w:rsidR="00546333" w:rsidRPr="00D24D34">
        <w:rPr>
          <w:sz w:val="28"/>
          <w:szCs w:val="28"/>
        </w:rPr>
        <w:t xml:space="preserve"> Приморского края, Дума Уссурийского городского округа Приморского края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C67EC" w:rsidRDefault="000C67EC" w:rsidP="00546333">
      <w:pPr>
        <w:shd w:val="clear" w:color="auto" w:fill="FFFFFF"/>
        <w:jc w:val="both"/>
        <w:rPr>
          <w:sz w:val="28"/>
          <w:szCs w:val="28"/>
        </w:rPr>
      </w:pP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РЕШИЛА: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</w:p>
    <w:p w:rsidR="00546333" w:rsidRDefault="00546333" w:rsidP="007A50E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Думы Уссурийского городского округа </w:t>
      </w:r>
      <w:r w:rsidR="00121CB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от 26 октября 2021 года № 514-НПА "О </w:t>
      </w:r>
      <w:proofErr w:type="gramStart"/>
      <w:r w:rsidR="00121CB2">
        <w:rPr>
          <w:sz w:val="28"/>
          <w:szCs w:val="28"/>
        </w:rPr>
        <w:t>П</w:t>
      </w:r>
      <w:r>
        <w:rPr>
          <w:sz w:val="28"/>
          <w:szCs w:val="28"/>
        </w:rPr>
        <w:t>оложении</w:t>
      </w:r>
      <w:proofErr w:type="gramEnd"/>
      <w:r>
        <w:rPr>
          <w:sz w:val="28"/>
          <w:szCs w:val="28"/>
        </w:rPr>
        <w:t xml:space="preserve"> о муниципальном лесном контроле на территории Уссурийского городского округа Приморского края" (далее – решение) следующ</w:t>
      </w:r>
      <w:r w:rsidR="00D24D34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D24D34">
        <w:rPr>
          <w:sz w:val="28"/>
          <w:szCs w:val="28"/>
        </w:rPr>
        <w:t>е</w:t>
      </w:r>
      <w:r>
        <w:rPr>
          <w:sz w:val="28"/>
          <w:szCs w:val="28"/>
        </w:rPr>
        <w:t xml:space="preserve">: </w:t>
      </w:r>
    </w:p>
    <w:p w:rsidR="00C274BF" w:rsidRDefault="00D24D34" w:rsidP="00C274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 </w:t>
      </w:r>
      <w:r w:rsidR="00C274BF">
        <w:rPr>
          <w:rFonts w:eastAsiaTheme="minorHAnsi"/>
          <w:bCs/>
          <w:sz w:val="28"/>
          <w:szCs w:val="28"/>
          <w:lang w:eastAsia="en-US"/>
        </w:rPr>
        <w:t>п</w:t>
      </w:r>
      <w:r w:rsidRPr="00D24D34">
        <w:rPr>
          <w:rFonts w:eastAsiaTheme="minorHAnsi"/>
          <w:bCs/>
          <w:sz w:val="28"/>
          <w:szCs w:val="28"/>
          <w:lang w:eastAsia="en-US"/>
        </w:rPr>
        <w:t>еречн</w:t>
      </w:r>
      <w:r>
        <w:rPr>
          <w:rFonts w:eastAsiaTheme="minorHAnsi"/>
          <w:bCs/>
          <w:sz w:val="28"/>
          <w:szCs w:val="28"/>
          <w:lang w:eastAsia="en-US"/>
        </w:rPr>
        <w:t xml:space="preserve">е </w:t>
      </w:r>
      <w:r w:rsidRPr="00D24D34">
        <w:rPr>
          <w:rFonts w:eastAsiaTheme="minorHAnsi"/>
          <w:bCs/>
          <w:sz w:val="28"/>
          <w:szCs w:val="28"/>
          <w:lang w:eastAsia="en-US"/>
        </w:rPr>
        <w:t>индикаторов риска нарушения обязательных требований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24D34">
        <w:rPr>
          <w:rFonts w:eastAsiaTheme="minorHAnsi"/>
          <w:bCs/>
          <w:sz w:val="28"/>
          <w:szCs w:val="28"/>
          <w:lang w:eastAsia="en-US"/>
        </w:rPr>
        <w:t>при осуществлении муниципального лесного контроля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24D34">
        <w:rPr>
          <w:rFonts w:eastAsiaTheme="minorHAnsi"/>
          <w:bCs/>
          <w:sz w:val="28"/>
          <w:szCs w:val="28"/>
          <w:lang w:eastAsia="en-US"/>
        </w:rPr>
        <w:t xml:space="preserve">на территории </w:t>
      </w:r>
      <w:r>
        <w:rPr>
          <w:rFonts w:eastAsiaTheme="minorHAnsi"/>
          <w:bCs/>
          <w:sz w:val="28"/>
          <w:szCs w:val="28"/>
          <w:lang w:eastAsia="en-US"/>
        </w:rPr>
        <w:t>У</w:t>
      </w:r>
      <w:r w:rsidRPr="00D24D34">
        <w:rPr>
          <w:rFonts w:eastAsiaTheme="minorHAnsi"/>
          <w:bCs/>
          <w:sz w:val="28"/>
          <w:szCs w:val="28"/>
          <w:lang w:eastAsia="en-US"/>
        </w:rPr>
        <w:t>ссурийского городского округа</w:t>
      </w:r>
      <w:r>
        <w:rPr>
          <w:rFonts w:eastAsiaTheme="minorHAnsi"/>
          <w:bCs/>
          <w:sz w:val="28"/>
          <w:szCs w:val="28"/>
          <w:lang w:eastAsia="en-US"/>
        </w:rPr>
        <w:t xml:space="preserve"> П</w:t>
      </w:r>
      <w:r w:rsidRPr="00D24D34">
        <w:rPr>
          <w:rFonts w:eastAsiaTheme="minorHAnsi"/>
          <w:bCs/>
          <w:sz w:val="28"/>
          <w:szCs w:val="28"/>
          <w:lang w:eastAsia="en-US"/>
        </w:rPr>
        <w:t>риморского края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C274BF">
        <w:rPr>
          <w:rFonts w:eastAsiaTheme="minorHAnsi"/>
          <w:bCs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твержден</w:t>
      </w:r>
      <w:r w:rsidR="00C274BF">
        <w:rPr>
          <w:rFonts w:eastAsiaTheme="minorHAnsi"/>
          <w:sz w:val="28"/>
          <w:szCs w:val="28"/>
          <w:lang w:eastAsia="en-US"/>
        </w:rPr>
        <w:t xml:space="preserve">ном </w:t>
      </w:r>
      <w:r>
        <w:rPr>
          <w:rFonts w:eastAsiaTheme="minorHAnsi"/>
          <w:sz w:val="28"/>
          <w:szCs w:val="28"/>
          <w:lang w:eastAsia="en-US"/>
        </w:rPr>
        <w:t>решением</w:t>
      </w:r>
      <w:r w:rsidR="00C274BF">
        <w:rPr>
          <w:rFonts w:eastAsiaTheme="minorHAnsi"/>
          <w:sz w:val="28"/>
          <w:szCs w:val="28"/>
          <w:lang w:eastAsia="en-US"/>
        </w:rPr>
        <w:t xml:space="preserve">: </w:t>
      </w:r>
    </w:p>
    <w:p w:rsidR="00C274BF" w:rsidRDefault="00C274BF" w:rsidP="00C274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4 исключить.</w:t>
      </w:r>
    </w:p>
    <w:p w:rsidR="000C67EC" w:rsidRDefault="000C67EC" w:rsidP="00C274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67EC" w:rsidRDefault="000C67EC" w:rsidP="00C274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46333" w:rsidRDefault="00C274BF" w:rsidP="00C274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</w:t>
      </w:r>
      <w:r w:rsidR="00546333">
        <w:rPr>
          <w:sz w:val="28"/>
          <w:szCs w:val="28"/>
        </w:rPr>
        <w:t xml:space="preserve"> Настоящее решение вступает в силу со дня его официального опубликования.   </w:t>
      </w:r>
    </w:p>
    <w:p w:rsidR="00546333" w:rsidRDefault="00546333" w:rsidP="004F1D2C">
      <w:pPr>
        <w:pStyle w:val="1"/>
        <w:tabs>
          <w:tab w:val="left" w:pos="11057"/>
        </w:tabs>
        <w:jc w:val="center"/>
        <w:rPr>
          <w:b/>
          <w:szCs w:val="28"/>
        </w:rPr>
      </w:pPr>
    </w:p>
    <w:p w:rsidR="00C274BF" w:rsidRPr="00C274BF" w:rsidRDefault="00C274BF" w:rsidP="00C274BF"/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D03CC9" w:rsidTr="00C274BF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 xml:space="preserve">Председатель Думы </w:t>
            </w:r>
            <w:r w:rsidRPr="00D03CC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D03CC9" w:rsidRPr="00D03CC9" w:rsidRDefault="00D03CC9" w:rsidP="00C274BF">
            <w:pPr>
              <w:pStyle w:val="11"/>
              <w:widowControl w:val="0"/>
              <w:spacing w:after="280"/>
              <w:ind w:left="177" w:hanging="17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Глава Усс</w:t>
            </w:r>
            <w:r w:rsidRPr="00D03C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урийского городского   округа Приморского края </w:t>
            </w:r>
          </w:p>
        </w:tc>
      </w:tr>
      <w:tr w:rsidR="00D03CC9" w:rsidTr="00C274BF">
        <w:tc>
          <w:tcPr>
            <w:tcW w:w="5210" w:type="dxa"/>
          </w:tcPr>
          <w:p w:rsidR="003D1FFB" w:rsidRPr="003D1FFB" w:rsidRDefault="003D1FFB" w:rsidP="00381537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03CC9" w:rsidRPr="00D03CC9" w:rsidRDefault="00D03CC9" w:rsidP="00381537">
            <w:pPr>
              <w:widowControl w:val="0"/>
              <w:jc w:val="both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3D1FFB" w:rsidRP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16"/>
                <w:szCs w:val="16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3CC9" w:rsidRPr="00D03CC9" w:rsidRDefault="00D03CC9" w:rsidP="00C274BF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1FFB" w:rsidRPr="00D03CC9">
              <w:rPr>
                <w:rFonts w:ascii="Times New Roman" w:hAnsi="Times New Roman"/>
                <w:sz w:val="28"/>
                <w:szCs w:val="28"/>
              </w:rPr>
              <w:t>__________________Е.Е. Корж</w:t>
            </w: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03CC9" w:rsidRDefault="00D03CC9" w:rsidP="00C274B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D03CC9" w:rsidSect="00C274BF">
      <w:headerReference w:type="default" r:id="rId11"/>
      <w:pgSz w:w="11906" w:h="16838"/>
      <w:pgMar w:top="851" w:right="850" w:bottom="426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0D7" w:rsidRDefault="00A060D7" w:rsidP="00F57AC5">
      <w:r>
        <w:separator/>
      </w:r>
    </w:p>
  </w:endnote>
  <w:endnote w:type="continuationSeparator" w:id="0">
    <w:p w:rsidR="00A060D7" w:rsidRDefault="00A060D7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0D7" w:rsidRDefault="00A060D7" w:rsidP="00F57AC5">
      <w:r>
        <w:separator/>
      </w:r>
    </w:p>
  </w:footnote>
  <w:footnote w:type="continuationSeparator" w:id="0">
    <w:p w:rsidR="00A060D7" w:rsidRDefault="00A060D7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2C0487">
        <w:pPr>
          <w:pStyle w:val="a6"/>
          <w:jc w:val="center"/>
        </w:pPr>
        <w:fldSimple w:instr=" PAGE   \* MERGEFORMAT ">
          <w:r w:rsidR="000C67EC">
            <w:rPr>
              <w:noProof/>
            </w:rPr>
            <w:t>2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isLgl/>
      <w:lvlText w:val="%1)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C67EC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E7D70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1CB2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C11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5EAA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2B1E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0487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333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6283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178BD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216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0E3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6C99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0D7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68CB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3642"/>
    <w:rsid w:val="00C246D3"/>
    <w:rsid w:val="00C250E1"/>
    <w:rsid w:val="00C256FD"/>
    <w:rsid w:val="00C26C70"/>
    <w:rsid w:val="00C274BF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50C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4D34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5C7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3CF4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34C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050F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6120"/>
    <w:rsid w:val="00EA6B27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95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BA82C-A5E2-42DE-9569-C1597AA0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7</cp:revision>
  <cp:lastPrinted>2025-02-21T06:16:00Z</cp:lastPrinted>
  <dcterms:created xsi:type="dcterms:W3CDTF">2025-02-21T01:56:00Z</dcterms:created>
  <dcterms:modified xsi:type="dcterms:W3CDTF">2025-04-02T05:44:00Z</dcterms:modified>
</cp:coreProperties>
</file>