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A4" w:rsidRPr="000872A4" w:rsidRDefault="000872A4" w:rsidP="000872A4">
      <w:pPr>
        <w:jc w:val="right"/>
        <w:rPr>
          <w:sz w:val="28"/>
          <w:szCs w:val="28"/>
        </w:rPr>
      </w:pPr>
      <w:r w:rsidRPr="000872A4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872A4">
        <w:rPr>
          <w:sz w:val="28"/>
          <w:szCs w:val="28"/>
        </w:rPr>
        <w:t>4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0872A4">
        <w:rPr>
          <w:sz w:val="28"/>
          <w:szCs w:val="28"/>
        </w:rPr>
        <w:t>6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4F1D2C">
        <w:rPr>
          <w:sz w:val="28"/>
          <w:szCs w:val="28"/>
        </w:rPr>
        <w:t>5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0872A4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4F1D2C" w:rsidRDefault="009343E3" w:rsidP="004F1D2C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>О внесении изменени</w:t>
      </w:r>
      <w:r w:rsidR="00D03CC9">
        <w:rPr>
          <w:b/>
          <w:szCs w:val="28"/>
        </w:rPr>
        <w:t>й</w:t>
      </w:r>
      <w:r w:rsidRPr="009343E3">
        <w:rPr>
          <w:b/>
          <w:szCs w:val="28"/>
        </w:rPr>
        <w:t xml:space="preserve"> в решение</w:t>
      </w:r>
      <w:r w:rsidR="001F78CF">
        <w:rPr>
          <w:b/>
          <w:szCs w:val="28"/>
        </w:rPr>
        <w:t xml:space="preserve"> </w:t>
      </w:r>
      <w:r w:rsidRPr="009343E3">
        <w:rPr>
          <w:b/>
          <w:szCs w:val="28"/>
        </w:rPr>
        <w:t>Думы</w:t>
      </w:r>
      <w:r w:rsidR="00734BC5">
        <w:rPr>
          <w:b/>
          <w:szCs w:val="28"/>
        </w:rPr>
        <w:t xml:space="preserve"> </w:t>
      </w:r>
      <w:r w:rsidRPr="009343E3">
        <w:rPr>
          <w:b/>
          <w:szCs w:val="28"/>
        </w:rPr>
        <w:t>Уссурийского</w:t>
      </w:r>
      <w:r w:rsidR="004F1D2C">
        <w:rPr>
          <w:b/>
          <w:szCs w:val="28"/>
        </w:rPr>
        <w:t xml:space="preserve"> </w:t>
      </w:r>
      <w:r w:rsidRPr="009343E3">
        <w:rPr>
          <w:b/>
          <w:szCs w:val="28"/>
        </w:rPr>
        <w:t xml:space="preserve"> городского округа от </w:t>
      </w:r>
      <w:r w:rsidR="006C3B2D">
        <w:rPr>
          <w:b/>
          <w:szCs w:val="28"/>
        </w:rPr>
        <w:t>2</w:t>
      </w:r>
      <w:r w:rsidR="00C1218C">
        <w:rPr>
          <w:b/>
          <w:szCs w:val="28"/>
        </w:rPr>
        <w:t>6</w:t>
      </w:r>
      <w:r w:rsidR="006C3B2D">
        <w:rPr>
          <w:b/>
          <w:szCs w:val="28"/>
        </w:rPr>
        <w:t xml:space="preserve"> </w:t>
      </w:r>
      <w:r w:rsidR="00C1218C">
        <w:rPr>
          <w:b/>
          <w:szCs w:val="28"/>
        </w:rPr>
        <w:t>октя</w:t>
      </w:r>
      <w:r w:rsidR="006C3B2D">
        <w:rPr>
          <w:b/>
          <w:szCs w:val="28"/>
        </w:rPr>
        <w:t>бря</w:t>
      </w:r>
      <w:r w:rsidRPr="009343E3">
        <w:rPr>
          <w:b/>
          <w:szCs w:val="28"/>
        </w:rPr>
        <w:t xml:space="preserve"> 20</w:t>
      </w:r>
      <w:r w:rsidR="00C1218C">
        <w:rPr>
          <w:b/>
          <w:szCs w:val="28"/>
        </w:rPr>
        <w:t>21</w:t>
      </w:r>
      <w:r w:rsidRPr="009343E3">
        <w:rPr>
          <w:b/>
          <w:szCs w:val="28"/>
        </w:rPr>
        <w:t xml:space="preserve"> года № </w:t>
      </w:r>
      <w:r w:rsidR="00772EF2">
        <w:rPr>
          <w:b/>
          <w:szCs w:val="28"/>
        </w:rPr>
        <w:t>4</w:t>
      </w:r>
      <w:r w:rsidR="00C1218C">
        <w:rPr>
          <w:b/>
          <w:szCs w:val="28"/>
        </w:rPr>
        <w:t>98</w:t>
      </w:r>
      <w:r w:rsidR="00E1573F">
        <w:rPr>
          <w:b/>
          <w:szCs w:val="28"/>
        </w:rPr>
        <w:t>-НПА</w:t>
      </w:r>
      <w:r w:rsidR="004F1D2C">
        <w:rPr>
          <w:b/>
          <w:szCs w:val="28"/>
        </w:rPr>
        <w:t xml:space="preserve"> </w:t>
      </w:r>
      <w:r w:rsidRPr="00C1218C">
        <w:rPr>
          <w:b/>
          <w:szCs w:val="28"/>
        </w:rPr>
        <w:t>"</w:t>
      </w:r>
      <w:r w:rsidR="00C1218C" w:rsidRPr="00B109F4">
        <w:rPr>
          <w:b/>
          <w:szCs w:val="28"/>
        </w:rPr>
        <w:t xml:space="preserve">О </w:t>
      </w:r>
      <w:r w:rsidR="00C1218C">
        <w:rPr>
          <w:b/>
          <w:szCs w:val="28"/>
        </w:rPr>
        <w:t>П</w:t>
      </w:r>
      <w:r w:rsidR="00C1218C" w:rsidRPr="00B109F4">
        <w:rPr>
          <w:b/>
          <w:szCs w:val="28"/>
        </w:rPr>
        <w:t>оложени</w:t>
      </w:r>
      <w:r w:rsidR="00C1218C">
        <w:rPr>
          <w:b/>
          <w:szCs w:val="28"/>
        </w:rPr>
        <w:t>и</w:t>
      </w:r>
      <w:r w:rsidR="00C1218C" w:rsidRPr="00B109F4">
        <w:rPr>
          <w:b/>
          <w:szCs w:val="28"/>
        </w:rPr>
        <w:t xml:space="preserve"> </w:t>
      </w:r>
    </w:p>
    <w:p w:rsidR="004F1D2C" w:rsidRDefault="00C1218C" w:rsidP="004F1D2C">
      <w:pPr>
        <w:pStyle w:val="1"/>
        <w:tabs>
          <w:tab w:val="left" w:pos="11057"/>
        </w:tabs>
        <w:jc w:val="center"/>
        <w:rPr>
          <w:b/>
          <w:szCs w:val="28"/>
        </w:rPr>
      </w:pPr>
      <w:r w:rsidRPr="00B109F4">
        <w:rPr>
          <w:b/>
          <w:szCs w:val="28"/>
        </w:rPr>
        <w:t>о муниципальном земельном контроле</w:t>
      </w:r>
      <w:r w:rsidR="004F1D2C">
        <w:rPr>
          <w:b/>
          <w:szCs w:val="28"/>
        </w:rPr>
        <w:t xml:space="preserve"> </w:t>
      </w:r>
      <w:r w:rsidRPr="00B109F4">
        <w:rPr>
          <w:b/>
          <w:szCs w:val="28"/>
        </w:rPr>
        <w:t xml:space="preserve"> на территории</w:t>
      </w:r>
    </w:p>
    <w:p w:rsidR="009343E3" w:rsidRPr="00C1218C" w:rsidRDefault="00C1218C" w:rsidP="004F1D2C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 w:rsidRPr="00B109F4">
        <w:rPr>
          <w:b/>
          <w:szCs w:val="28"/>
        </w:rPr>
        <w:t xml:space="preserve"> Уссурийского городского округа</w:t>
      </w:r>
      <w:r w:rsidR="004F1D2C">
        <w:rPr>
          <w:b/>
          <w:szCs w:val="28"/>
        </w:rPr>
        <w:t xml:space="preserve"> Приморского края</w:t>
      </w:r>
      <w:r w:rsidR="009343E3" w:rsidRPr="00C1218C">
        <w:rPr>
          <w:b/>
          <w:szCs w:val="28"/>
        </w:rPr>
        <w:t>"</w:t>
      </w:r>
    </w:p>
    <w:p w:rsidR="00620CDF" w:rsidRDefault="00620CDF" w:rsidP="000872A4">
      <w:pPr>
        <w:widowControl w:val="0"/>
        <w:ind w:firstLine="709"/>
        <w:jc w:val="both"/>
        <w:rPr>
          <w:sz w:val="28"/>
          <w:szCs w:val="28"/>
        </w:rPr>
      </w:pPr>
    </w:p>
    <w:p w:rsidR="009D1321" w:rsidRPr="009D1321" w:rsidRDefault="009D1321" w:rsidP="000872A4">
      <w:pPr>
        <w:widowControl w:val="0"/>
        <w:ind w:firstLine="709"/>
        <w:jc w:val="both"/>
        <w:rPr>
          <w:sz w:val="16"/>
          <w:szCs w:val="16"/>
        </w:rPr>
      </w:pPr>
    </w:p>
    <w:p w:rsidR="00EF0905" w:rsidRPr="00EF0905" w:rsidRDefault="00EF0905" w:rsidP="00BE75E0">
      <w:pPr>
        <w:ind w:firstLine="709"/>
        <w:jc w:val="both"/>
      </w:pPr>
      <w:r w:rsidRPr="00EF0905">
        <w:rPr>
          <w:color w:val="000000"/>
          <w:sz w:val="28"/>
          <w:szCs w:val="28"/>
        </w:rPr>
        <w:t xml:space="preserve">В соответствии с </w:t>
      </w:r>
      <w:r w:rsidRPr="00EF0905">
        <w:rPr>
          <w:sz w:val="28"/>
          <w:szCs w:val="28"/>
        </w:rPr>
        <w:t>Федеральны</w:t>
      </w:r>
      <w:r w:rsidR="000872A4">
        <w:rPr>
          <w:sz w:val="28"/>
          <w:szCs w:val="28"/>
        </w:rPr>
        <w:t>м</w:t>
      </w:r>
      <w:r w:rsidRPr="00EF0905">
        <w:rPr>
          <w:sz w:val="28"/>
          <w:szCs w:val="28"/>
        </w:rPr>
        <w:t xml:space="preserve"> закон</w:t>
      </w:r>
      <w:r w:rsidR="000872A4">
        <w:rPr>
          <w:sz w:val="28"/>
          <w:szCs w:val="28"/>
        </w:rPr>
        <w:t>ом</w:t>
      </w:r>
      <w:r w:rsidRPr="00EF0905">
        <w:rPr>
          <w:sz w:val="28"/>
          <w:szCs w:val="28"/>
        </w:rPr>
        <w:t xml:space="preserve"> от 31</w:t>
      </w:r>
      <w:r w:rsidRPr="00EF0905">
        <w:rPr>
          <w:color w:val="FF0000"/>
          <w:sz w:val="28"/>
          <w:szCs w:val="28"/>
        </w:rPr>
        <w:t xml:space="preserve"> </w:t>
      </w:r>
      <w:r w:rsidRPr="00EF0905">
        <w:rPr>
          <w:sz w:val="28"/>
          <w:szCs w:val="28"/>
        </w:rPr>
        <w:t xml:space="preserve">июля 2020 года </w:t>
      </w:r>
      <w:r w:rsidR="00BE75E0">
        <w:rPr>
          <w:sz w:val="28"/>
          <w:szCs w:val="28"/>
        </w:rPr>
        <w:t xml:space="preserve">               </w:t>
      </w:r>
      <w:r w:rsidRPr="00EF0905">
        <w:rPr>
          <w:sz w:val="28"/>
          <w:szCs w:val="28"/>
        </w:rPr>
        <w:t>№ 248-ФЗ "О государственном контроле (надзоре) и муниципальном контроле в Российской Федерации"</w:t>
      </w:r>
      <w:r w:rsidRPr="00EF0905">
        <w:rPr>
          <w:color w:val="000000"/>
          <w:sz w:val="28"/>
          <w:szCs w:val="28"/>
        </w:rPr>
        <w:t>, Уставом Уссурийского городского округа Приморского края, Дума Уссурийского городского округа Приморского края</w:t>
      </w: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jc w:val="both"/>
      </w:pPr>
      <w:r w:rsidRPr="00EF0905">
        <w:rPr>
          <w:sz w:val="28"/>
          <w:szCs w:val="28"/>
        </w:rPr>
        <w:t>РЕШИЛА:</w:t>
      </w: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ind w:firstLine="709"/>
        <w:jc w:val="both"/>
      </w:pPr>
      <w:r w:rsidRPr="00EF0905">
        <w:rPr>
          <w:sz w:val="28"/>
          <w:szCs w:val="28"/>
        </w:rPr>
        <w:t xml:space="preserve">1. Внести в решение Думы Уссурийского городского округа </w:t>
      </w:r>
      <w:r w:rsidR="000872A4">
        <w:rPr>
          <w:sz w:val="28"/>
          <w:szCs w:val="28"/>
        </w:rPr>
        <w:t xml:space="preserve">                   </w:t>
      </w:r>
      <w:r w:rsidRPr="00EF0905">
        <w:rPr>
          <w:color w:val="000000"/>
          <w:sz w:val="28"/>
          <w:szCs w:val="28"/>
        </w:rPr>
        <w:t xml:space="preserve">от 26 </w:t>
      </w:r>
      <w:r w:rsidRPr="00EF0905">
        <w:rPr>
          <w:sz w:val="28"/>
          <w:szCs w:val="28"/>
        </w:rPr>
        <w:t xml:space="preserve">октября 2021 года № 498-НПА "О </w:t>
      </w:r>
      <w:proofErr w:type="gramStart"/>
      <w:r w:rsidRPr="00EF0905">
        <w:rPr>
          <w:sz w:val="28"/>
          <w:szCs w:val="28"/>
        </w:rPr>
        <w:t>Положении</w:t>
      </w:r>
      <w:proofErr w:type="gramEnd"/>
      <w:r w:rsidRPr="00EF0905">
        <w:rPr>
          <w:sz w:val="28"/>
          <w:szCs w:val="28"/>
        </w:rPr>
        <w:t xml:space="preserve"> о муниципальном земельном контроле на территории Уссурийского городского округа Приморского края" (далее – решение) следующие изменения:</w:t>
      </w:r>
    </w:p>
    <w:p w:rsidR="00EF0905" w:rsidRPr="00EF0905" w:rsidRDefault="000872A4" w:rsidP="000872A4">
      <w:pPr>
        <w:ind w:firstLine="539"/>
        <w:jc w:val="both"/>
      </w:pPr>
      <w:r>
        <w:rPr>
          <w:sz w:val="28"/>
          <w:szCs w:val="28"/>
        </w:rPr>
        <w:t xml:space="preserve">1) </w:t>
      </w:r>
      <w:r w:rsidR="00EF0905" w:rsidRPr="00EF0905">
        <w:rPr>
          <w:sz w:val="28"/>
          <w:szCs w:val="28"/>
        </w:rPr>
        <w:t xml:space="preserve">в приложении к решению "О </w:t>
      </w:r>
      <w:proofErr w:type="gramStart"/>
      <w:r w:rsidR="00EF0905" w:rsidRPr="00EF0905">
        <w:rPr>
          <w:sz w:val="28"/>
          <w:szCs w:val="28"/>
        </w:rPr>
        <w:t>Положении</w:t>
      </w:r>
      <w:proofErr w:type="gramEnd"/>
      <w:r w:rsidR="00EF0905" w:rsidRPr="00EF0905">
        <w:rPr>
          <w:sz w:val="28"/>
          <w:szCs w:val="28"/>
        </w:rPr>
        <w:t xml:space="preserve"> о муниципальном земельном контроле на территории Уссурийского городского округа Приморского края":</w:t>
      </w:r>
    </w:p>
    <w:p w:rsidR="00EF0905" w:rsidRPr="00EF0905" w:rsidRDefault="00EF0905" w:rsidP="000872A4">
      <w:pPr>
        <w:ind w:firstLine="709"/>
        <w:jc w:val="both"/>
      </w:pPr>
      <w:r w:rsidRPr="00EF0905">
        <w:rPr>
          <w:sz w:val="28"/>
          <w:szCs w:val="28"/>
        </w:rPr>
        <w:t xml:space="preserve">раздел </w:t>
      </w:r>
      <w:r w:rsidRPr="00EF0905">
        <w:rPr>
          <w:sz w:val="28"/>
          <w:szCs w:val="28"/>
          <w:lang w:val="en-US"/>
        </w:rPr>
        <w:t>III</w:t>
      </w:r>
      <w:r w:rsidRPr="00EF0905">
        <w:rPr>
          <w:sz w:val="28"/>
          <w:szCs w:val="28"/>
        </w:rPr>
        <w:t xml:space="preserve"> дополнить пунктом 29</w:t>
      </w:r>
      <w:r w:rsidRPr="00EF0905">
        <w:rPr>
          <w:sz w:val="28"/>
          <w:szCs w:val="28"/>
          <w:vertAlign w:val="superscript"/>
        </w:rPr>
        <w:t>1</w:t>
      </w:r>
      <w:r w:rsidRPr="00EF0905">
        <w:rPr>
          <w:sz w:val="28"/>
          <w:szCs w:val="28"/>
        </w:rPr>
        <w:t xml:space="preserve"> следующего содержания:</w:t>
      </w:r>
    </w:p>
    <w:p w:rsidR="00EF0905" w:rsidRPr="00EF0905" w:rsidRDefault="000872A4" w:rsidP="000872A4">
      <w:pPr>
        <w:ind w:firstLine="709"/>
        <w:jc w:val="both"/>
      </w:pPr>
      <w:r>
        <w:rPr>
          <w:sz w:val="28"/>
          <w:szCs w:val="28"/>
        </w:rPr>
        <w:t>"</w:t>
      </w:r>
      <w:r w:rsidR="00EF0905" w:rsidRPr="00EF0905">
        <w:rPr>
          <w:sz w:val="28"/>
          <w:szCs w:val="28"/>
        </w:rPr>
        <w:t>29</w:t>
      </w:r>
      <w:r w:rsidR="00EF0905" w:rsidRPr="00EF0905">
        <w:rPr>
          <w:sz w:val="28"/>
          <w:szCs w:val="28"/>
          <w:vertAlign w:val="superscript"/>
        </w:rPr>
        <w:t>1</w:t>
      </w:r>
      <w:r w:rsidR="00EF0905" w:rsidRPr="00EF0905">
        <w:rPr>
          <w:sz w:val="28"/>
          <w:szCs w:val="28"/>
        </w:rPr>
        <w:t xml:space="preserve">. Контрольно-надзорные действия: осмотр, опрос и экспертиза могут осуществляться с использованием средств дистанционного взаимодействия, в том числе посредством </w:t>
      </w:r>
      <w:proofErr w:type="spellStart"/>
      <w:r w:rsidR="00EF0905" w:rsidRPr="00EF0905">
        <w:rPr>
          <w:sz w:val="28"/>
          <w:szCs w:val="28"/>
        </w:rPr>
        <w:t>видео-конференц-связи</w:t>
      </w:r>
      <w:proofErr w:type="spellEnd"/>
      <w:r w:rsidR="00EF0905" w:rsidRPr="00EF0905">
        <w:rPr>
          <w:sz w:val="28"/>
          <w:szCs w:val="28"/>
        </w:rPr>
        <w:t>, а также с использованием мобильного приложения "Инспектор".</w:t>
      </w:r>
    </w:p>
    <w:p w:rsidR="00EF0905" w:rsidRPr="00EF0905" w:rsidRDefault="00EF0905" w:rsidP="000872A4">
      <w:pPr>
        <w:ind w:firstLine="539"/>
        <w:jc w:val="both"/>
      </w:pPr>
      <w:bookmarkStart w:id="0" w:name="_GoBack"/>
      <w:bookmarkEnd w:id="0"/>
      <w:r w:rsidRPr="00EF0905">
        <w:rPr>
          <w:sz w:val="28"/>
          <w:szCs w:val="28"/>
        </w:rPr>
        <w:t xml:space="preserve">В случае отсутствия доступа к территории, включая земельные участки, которыми контролируемые лица владеют и (или) пользуются и к которым предъявляются обязательные требования в целях проведения визуального обследования осмотр может </w:t>
      </w:r>
      <w:proofErr w:type="gramStart"/>
      <w:r w:rsidRPr="00EF0905">
        <w:rPr>
          <w:sz w:val="28"/>
          <w:szCs w:val="28"/>
        </w:rPr>
        <w:t>проводится</w:t>
      </w:r>
      <w:proofErr w:type="gramEnd"/>
      <w:r w:rsidRPr="00EF0905">
        <w:rPr>
          <w:sz w:val="28"/>
          <w:szCs w:val="28"/>
        </w:rPr>
        <w:t xml:space="preserve"> с использованием средств </w:t>
      </w:r>
      <w:r w:rsidRPr="00EF0905">
        <w:rPr>
          <w:sz w:val="28"/>
          <w:szCs w:val="28"/>
        </w:rPr>
        <w:lastRenderedPageBreak/>
        <w:t xml:space="preserve">дистанционного взаимодействия, в том числе посредством </w:t>
      </w:r>
      <w:proofErr w:type="spellStart"/>
      <w:r w:rsidRPr="00EF0905">
        <w:rPr>
          <w:sz w:val="28"/>
          <w:szCs w:val="28"/>
        </w:rPr>
        <w:t>видео-конференц-связи</w:t>
      </w:r>
      <w:proofErr w:type="spellEnd"/>
      <w:r w:rsidRPr="00EF0905">
        <w:rPr>
          <w:sz w:val="28"/>
          <w:szCs w:val="28"/>
        </w:rPr>
        <w:t>, а также с использованием мобильного приложения "Инспектор"</w:t>
      </w:r>
      <w:r w:rsidR="006B762D">
        <w:rPr>
          <w:sz w:val="28"/>
          <w:szCs w:val="28"/>
        </w:rPr>
        <w:t>."</w:t>
      </w:r>
      <w:r w:rsidRPr="00EF0905">
        <w:rPr>
          <w:sz w:val="28"/>
          <w:szCs w:val="28"/>
        </w:rPr>
        <w:t>;</w:t>
      </w:r>
    </w:p>
    <w:p w:rsidR="00EF0905" w:rsidRPr="00EF0905" w:rsidRDefault="00EF0905" w:rsidP="000872A4">
      <w:pPr>
        <w:ind w:firstLine="709"/>
        <w:jc w:val="both"/>
      </w:pPr>
      <w:r w:rsidRPr="00EF0905">
        <w:rPr>
          <w:sz w:val="28"/>
          <w:szCs w:val="28"/>
        </w:rPr>
        <w:t>2) в перечне индикаторов риска нарушения обязательных требований, применяемых при осуществлении муниципального земельного контроля на территории Уссурийского городского округа Приморского края, утвержденном решением:</w:t>
      </w:r>
    </w:p>
    <w:p w:rsidR="00EF0905" w:rsidRPr="00EF0905" w:rsidRDefault="00EF0905" w:rsidP="000872A4">
      <w:pPr>
        <w:ind w:firstLine="709"/>
        <w:jc w:val="both"/>
      </w:pPr>
      <w:r w:rsidRPr="00EF0905">
        <w:rPr>
          <w:sz w:val="28"/>
          <w:szCs w:val="28"/>
        </w:rPr>
        <w:t xml:space="preserve">пункт 3 исключить. </w:t>
      </w:r>
    </w:p>
    <w:p w:rsidR="000872A4" w:rsidRPr="000872A4" w:rsidRDefault="000872A4" w:rsidP="000872A4">
      <w:pPr>
        <w:ind w:firstLine="709"/>
        <w:jc w:val="both"/>
      </w:pPr>
      <w:r w:rsidRPr="000872A4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D03CC9" w:rsidRPr="003D1FFB" w:rsidRDefault="00D03CC9" w:rsidP="00D03CC9">
      <w:pPr>
        <w:jc w:val="both"/>
        <w:rPr>
          <w:rFonts w:ascii="Liberation Serif" w:hAnsi="Liberation Serif" w:cs="Liberation Serif"/>
        </w:rPr>
      </w:pPr>
    </w:p>
    <w:p w:rsidR="00D03CC9" w:rsidRPr="003D1FFB" w:rsidRDefault="00D03CC9" w:rsidP="00D03CC9">
      <w:pPr>
        <w:jc w:val="both"/>
        <w:rPr>
          <w:rFonts w:ascii="Liberation Serif" w:hAnsi="Liberation Serif" w:cs="Liberation Serif"/>
        </w:rPr>
      </w:pPr>
    </w:p>
    <w:p w:rsidR="003D1FFB" w:rsidRPr="003D1FFB" w:rsidRDefault="003D1FFB" w:rsidP="00D03CC9">
      <w:pPr>
        <w:jc w:val="both"/>
        <w:rPr>
          <w:rFonts w:ascii="Liberation Serif" w:hAnsi="Liberation Serif" w:cs="Liberation Serif"/>
        </w:rPr>
      </w:pPr>
    </w:p>
    <w:tbl>
      <w:tblPr>
        <w:tblW w:w="9464" w:type="dxa"/>
        <w:tblLayout w:type="fixed"/>
        <w:tblLook w:val="04A0"/>
      </w:tblPr>
      <w:tblGrid>
        <w:gridCol w:w="5210"/>
        <w:gridCol w:w="4254"/>
      </w:tblGrid>
      <w:tr w:rsidR="00D03CC9" w:rsidTr="00381537">
        <w:tc>
          <w:tcPr>
            <w:tcW w:w="5210" w:type="dxa"/>
          </w:tcPr>
          <w:p w:rsidR="00D03CC9" w:rsidRPr="00D03CC9" w:rsidRDefault="00D03CC9" w:rsidP="00381537">
            <w:pPr>
              <w:widowControl w:val="0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 xml:space="preserve">Председатель Думы </w:t>
            </w:r>
            <w:r w:rsidRPr="00D03CC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254" w:type="dxa"/>
          </w:tcPr>
          <w:p w:rsidR="00D03CC9" w:rsidRPr="00D03CC9" w:rsidRDefault="00D03CC9" w:rsidP="00381537">
            <w:pPr>
              <w:pStyle w:val="11"/>
              <w:widowControl w:val="0"/>
              <w:spacing w:after="280"/>
              <w:ind w:left="177" w:hanging="17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 Глава Усс</w:t>
            </w:r>
            <w:r w:rsidRPr="00D03C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урийского городского   округа Приморского края </w:t>
            </w:r>
          </w:p>
        </w:tc>
      </w:tr>
      <w:tr w:rsidR="00D03CC9" w:rsidTr="00381537">
        <w:tc>
          <w:tcPr>
            <w:tcW w:w="5210" w:type="dxa"/>
          </w:tcPr>
          <w:p w:rsidR="003D1FFB" w:rsidRPr="003D1FFB" w:rsidRDefault="003D1FFB" w:rsidP="00381537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D03CC9" w:rsidRPr="00D03CC9" w:rsidRDefault="00D03CC9" w:rsidP="00381537">
            <w:pPr>
              <w:widowControl w:val="0"/>
              <w:jc w:val="both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254" w:type="dxa"/>
          </w:tcPr>
          <w:p w:rsidR="003D1FFB" w:rsidRP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16"/>
                <w:szCs w:val="16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1FFB" w:rsidRPr="00D03CC9">
              <w:rPr>
                <w:rFonts w:ascii="Times New Roman" w:hAnsi="Times New Roman"/>
                <w:sz w:val="28"/>
                <w:szCs w:val="28"/>
              </w:rPr>
              <w:t>__________________Е.Е. Корж</w:t>
            </w:r>
          </w:p>
          <w:p w:rsidR="00D03CC9" w:rsidRPr="00D03CC9" w:rsidRDefault="00D03CC9" w:rsidP="003D1FFB">
            <w:pPr>
              <w:pStyle w:val="11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03CC9" w:rsidRDefault="00D03CC9" w:rsidP="00D03C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sectPr w:rsidR="00D03CC9" w:rsidSect="00CD62A1">
      <w:headerReference w:type="default" r:id="rId9"/>
      <w:pgSz w:w="11906" w:h="16838"/>
      <w:pgMar w:top="851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098" w:rsidRDefault="00D35098" w:rsidP="00F57AC5">
      <w:r>
        <w:separator/>
      </w:r>
    </w:p>
  </w:endnote>
  <w:endnote w:type="continuationSeparator" w:id="0">
    <w:p w:rsidR="00D35098" w:rsidRDefault="00D35098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098" w:rsidRDefault="00D35098" w:rsidP="00F57AC5">
      <w:r>
        <w:separator/>
      </w:r>
    </w:p>
  </w:footnote>
  <w:footnote w:type="continuationSeparator" w:id="0">
    <w:p w:rsidR="00D35098" w:rsidRDefault="00D35098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22338A">
        <w:pPr>
          <w:pStyle w:val="a6"/>
          <w:jc w:val="center"/>
        </w:pPr>
        <w:fldSimple w:instr=" PAGE   \* MERGEFORMAT ">
          <w:r w:rsidR="006B762D">
            <w:rPr>
              <w:noProof/>
            </w:rPr>
            <w:t>2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872A4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38A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76C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B762D"/>
    <w:rsid w:val="006C1900"/>
    <w:rsid w:val="006C2B63"/>
    <w:rsid w:val="006C2F1F"/>
    <w:rsid w:val="006C3102"/>
    <w:rsid w:val="006C31E1"/>
    <w:rsid w:val="006C3504"/>
    <w:rsid w:val="006C3B2D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078A8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B97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97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E75E0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2A1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098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2B8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0905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258DE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9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47B03-9910-44CC-B212-3B1552CA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74</cp:revision>
  <cp:lastPrinted>2025-06-11T04:22:00Z</cp:lastPrinted>
  <dcterms:created xsi:type="dcterms:W3CDTF">2019-09-02T00:00:00Z</dcterms:created>
  <dcterms:modified xsi:type="dcterms:W3CDTF">2025-06-11T04:32:00Z</dcterms:modified>
</cp:coreProperties>
</file>