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B40" w:rsidRDefault="007C3953" w:rsidP="00405B40">
      <w:pPr>
        <w:widowControl w:val="0"/>
        <w:tabs>
          <w:tab w:val="left" w:pos="4860"/>
        </w:tabs>
        <w:jc w:val="right"/>
        <w:rPr>
          <w:szCs w:val="28"/>
        </w:rPr>
      </w:pPr>
      <w:r>
        <w:rPr>
          <w:szCs w:val="28"/>
        </w:rPr>
        <w:t>ПРОЕКТ</w:t>
      </w:r>
    </w:p>
    <w:p w:rsidR="00674EDF" w:rsidRPr="00C30679" w:rsidRDefault="00951C80" w:rsidP="00BD463F">
      <w:pPr>
        <w:widowControl w:val="0"/>
        <w:tabs>
          <w:tab w:val="left" w:pos="4860"/>
        </w:tabs>
        <w:jc w:val="center"/>
        <w:rPr>
          <w:szCs w:val="28"/>
        </w:rPr>
      </w:pPr>
      <w:r w:rsidRPr="004873FD">
        <w:rPr>
          <w:noProof/>
        </w:rPr>
        <w:drawing>
          <wp:inline distT="0" distB="0" distL="0" distR="0">
            <wp:extent cx="723900" cy="914400"/>
            <wp:effectExtent l="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F00" w:rsidRPr="00323E64" w:rsidRDefault="006D0F00" w:rsidP="00027D87">
      <w:pPr>
        <w:pStyle w:val="1"/>
        <w:keepNext w:val="0"/>
        <w:widowControl w:val="0"/>
        <w:rPr>
          <w:sz w:val="16"/>
          <w:szCs w:val="16"/>
        </w:rPr>
      </w:pPr>
      <w:r w:rsidRPr="00977722">
        <w:rPr>
          <w:sz w:val="24"/>
          <w:szCs w:val="24"/>
        </w:rPr>
        <w:t xml:space="preserve">                                                   </w:t>
      </w:r>
    </w:p>
    <w:p w:rsidR="00496DFF" w:rsidRDefault="005C6129" w:rsidP="00BD463F">
      <w:pPr>
        <w:pStyle w:val="1"/>
        <w:keepNext w:val="0"/>
        <w:widowControl w:val="0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ДУМА </w:t>
      </w:r>
    </w:p>
    <w:p w:rsidR="006D0F00" w:rsidRDefault="005C6129" w:rsidP="00BD463F">
      <w:pPr>
        <w:pStyle w:val="1"/>
        <w:keepNext w:val="0"/>
        <w:widowControl w:val="0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>УССУРИЙСКОГО ГОРОДСКОГО ОКРУГА</w:t>
      </w:r>
    </w:p>
    <w:p w:rsidR="007C3953" w:rsidRDefault="007C3953" w:rsidP="007C3953">
      <w:pPr>
        <w:jc w:val="center"/>
        <w:rPr>
          <w:b/>
        </w:rPr>
      </w:pPr>
      <w:r w:rsidRPr="007C3953">
        <w:rPr>
          <w:b/>
        </w:rPr>
        <w:t>ПРИМОРСКОГО КРАЯ</w:t>
      </w:r>
    </w:p>
    <w:p w:rsidR="005C6129" w:rsidRPr="0025336E" w:rsidRDefault="005C6129" w:rsidP="007C3953">
      <w:pPr>
        <w:pStyle w:val="a3"/>
        <w:widowControl w:val="0"/>
        <w:ind w:left="0"/>
        <w:rPr>
          <w:b/>
          <w:bCs/>
          <w:sz w:val="24"/>
        </w:rPr>
      </w:pPr>
    </w:p>
    <w:p w:rsidR="006D0F00" w:rsidRPr="009D4D24" w:rsidRDefault="006D0F00" w:rsidP="00BD463F">
      <w:pPr>
        <w:widowControl w:val="0"/>
        <w:jc w:val="center"/>
        <w:rPr>
          <w:b/>
          <w:szCs w:val="28"/>
        </w:rPr>
      </w:pPr>
      <w:r w:rsidRPr="009D4D24">
        <w:rPr>
          <w:b/>
          <w:szCs w:val="28"/>
        </w:rPr>
        <w:t>Р Е Ш Е Н И Е</w:t>
      </w:r>
    </w:p>
    <w:p w:rsidR="006D0F00" w:rsidRPr="00677E0D" w:rsidRDefault="006D0F00" w:rsidP="00027D87">
      <w:pPr>
        <w:widowControl w:val="0"/>
        <w:rPr>
          <w:bCs/>
          <w:szCs w:val="28"/>
        </w:rPr>
      </w:pPr>
    </w:p>
    <w:p w:rsidR="00677E0D" w:rsidRPr="00677E0D" w:rsidRDefault="00677E0D" w:rsidP="00027D87">
      <w:pPr>
        <w:widowControl w:val="0"/>
        <w:rPr>
          <w:bCs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980"/>
        <w:gridCol w:w="5386"/>
        <w:gridCol w:w="2098"/>
      </w:tblGrid>
      <w:tr w:rsidR="005000DC" w:rsidRPr="00652BC3" w:rsidTr="00DC4F54">
        <w:tc>
          <w:tcPr>
            <w:tcW w:w="1980" w:type="dxa"/>
          </w:tcPr>
          <w:p w:rsidR="005000DC" w:rsidRPr="00652BC3" w:rsidRDefault="009A14B3" w:rsidP="007C3953">
            <w:pPr>
              <w:widowControl w:val="0"/>
              <w:tabs>
                <w:tab w:val="left" w:pos="483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C3953">
              <w:rPr>
                <w:bCs/>
                <w:szCs w:val="28"/>
              </w:rPr>
              <w:t>4</w:t>
            </w:r>
            <w:r w:rsidR="00405B40">
              <w:rPr>
                <w:bCs/>
                <w:szCs w:val="28"/>
              </w:rPr>
              <w:t>.0</w:t>
            </w:r>
            <w:r>
              <w:rPr>
                <w:bCs/>
                <w:szCs w:val="28"/>
              </w:rPr>
              <w:t>6</w:t>
            </w:r>
            <w:r w:rsidR="00405B40">
              <w:rPr>
                <w:bCs/>
                <w:szCs w:val="28"/>
              </w:rPr>
              <w:t>.202</w:t>
            </w:r>
            <w:r w:rsidR="007C3953">
              <w:rPr>
                <w:bCs/>
                <w:szCs w:val="28"/>
              </w:rPr>
              <w:t>5</w:t>
            </w:r>
          </w:p>
        </w:tc>
        <w:tc>
          <w:tcPr>
            <w:tcW w:w="5386" w:type="dxa"/>
            <w:vAlign w:val="center"/>
          </w:tcPr>
          <w:p w:rsidR="005000DC" w:rsidRPr="00BD463F" w:rsidRDefault="005000DC" w:rsidP="005000DC">
            <w:pPr>
              <w:widowControl w:val="0"/>
              <w:jc w:val="center"/>
              <w:rPr>
                <w:bCs/>
                <w:szCs w:val="28"/>
              </w:rPr>
            </w:pPr>
            <w:r w:rsidRPr="00BD463F">
              <w:rPr>
                <w:rStyle w:val="ac"/>
                <w:sz w:val="28"/>
                <w:szCs w:val="28"/>
              </w:rPr>
              <w:t>г</w:t>
            </w:r>
            <w:r w:rsidRPr="00BD463F">
              <w:rPr>
                <w:bCs/>
                <w:szCs w:val="28"/>
              </w:rPr>
              <w:t>. Уссурийск</w:t>
            </w:r>
          </w:p>
        </w:tc>
        <w:tc>
          <w:tcPr>
            <w:tcW w:w="2098" w:type="dxa"/>
          </w:tcPr>
          <w:p w:rsidR="005000DC" w:rsidRPr="00B3517C" w:rsidRDefault="007C3953" w:rsidP="007C3953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</w:t>
            </w:r>
            <w:r w:rsidR="005000DC" w:rsidRPr="00652BC3">
              <w:rPr>
                <w:szCs w:val="28"/>
              </w:rPr>
              <w:t>№</w:t>
            </w:r>
            <w:r w:rsidR="009A14B3">
              <w:rPr>
                <w:szCs w:val="28"/>
              </w:rPr>
              <w:t xml:space="preserve"> </w:t>
            </w:r>
            <w:r>
              <w:rPr>
                <w:szCs w:val="28"/>
              </w:rPr>
              <w:t>___</w:t>
            </w:r>
          </w:p>
        </w:tc>
      </w:tr>
    </w:tbl>
    <w:p w:rsidR="009A14B3" w:rsidRPr="00677E0D" w:rsidRDefault="009A14B3" w:rsidP="00F46B6C">
      <w:pPr>
        <w:ind w:firstLine="709"/>
        <w:jc w:val="both"/>
        <w:rPr>
          <w:szCs w:val="28"/>
        </w:rPr>
      </w:pPr>
    </w:p>
    <w:p w:rsidR="009A14B3" w:rsidRPr="00677E0D" w:rsidRDefault="009A14B3" w:rsidP="00F46B6C">
      <w:pPr>
        <w:ind w:firstLine="709"/>
        <w:jc w:val="both"/>
        <w:rPr>
          <w:szCs w:val="28"/>
        </w:rPr>
      </w:pPr>
    </w:p>
    <w:p w:rsidR="009A14B3" w:rsidRPr="009A14B3" w:rsidRDefault="00903190" w:rsidP="009A14B3">
      <w:pPr>
        <w:jc w:val="center"/>
        <w:rPr>
          <w:b/>
          <w:szCs w:val="28"/>
        </w:rPr>
      </w:pPr>
      <w:r w:rsidRPr="00903190">
        <w:rPr>
          <w:b/>
          <w:bCs/>
          <w:szCs w:val="28"/>
        </w:rPr>
        <w:t>О согласовании замены части дотации на выравнивание</w:t>
      </w:r>
      <w:r w:rsidRPr="00903190">
        <w:rPr>
          <w:b/>
          <w:bCs/>
          <w:szCs w:val="28"/>
        </w:rPr>
        <w:br/>
        <w:t>бюджетной обеспеченности Уссурийского городского округа</w:t>
      </w:r>
      <w:r w:rsidR="007C3953">
        <w:rPr>
          <w:b/>
          <w:bCs/>
          <w:szCs w:val="28"/>
        </w:rPr>
        <w:t xml:space="preserve"> Приморского края</w:t>
      </w:r>
      <w:r w:rsidRPr="00903190">
        <w:rPr>
          <w:b/>
          <w:bCs/>
          <w:szCs w:val="28"/>
        </w:rPr>
        <w:t xml:space="preserve"> дополнительным нормативом отчислений в бюджет Уссурийского городского округа </w:t>
      </w:r>
      <w:r w:rsidR="007C3953">
        <w:rPr>
          <w:b/>
          <w:bCs/>
          <w:szCs w:val="28"/>
        </w:rPr>
        <w:t xml:space="preserve">Приморского края </w:t>
      </w:r>
      <w:r w:rsidRPr="00903190">
        <w:rPr>
          <w:b/>
          <w:bCs/>
          <w:szCs w:val="28"/>
        </w:rPr>
        <w:t>от налога на доходы физических лиц на 202</w:t>
      </w:r>
      <w:r w:rsidR="007C3953">
        <w:rPr>
          <w:b/>
          <w:bCs/>
          <w:szCs w:val="28"/>
        </w:rPr>
        <w:t>6</w:t>
      </w:r>
      <w:r w:rsidRPr="00903190">
        <w:rPr>
          <w:b/>
          <w:bCs/>
          <w:szCs w:val="28"/>
        </w:rPr>
        <w:t xml:space="preserve"> год и плановый период 202</w:t>
      </w:r>
      <w:r w:rsidR="007C3953">
        <w:rPr>
          <w:b/>
          <w:bCs/>
          <w:szCs w:val="28"/>
        </w:rPr>
        <w:t>7</w:t>
      </w:r>
      <w:r w:rsidRPr="00903190">
        <w:rPr>
          <w:b/>
          <w:bCs/>
          <w:szCs w:val="28"/>
        </w:rPr>
        <w:t xml:space="preserve"> и 202</w:t>
      </w:r>
      <w:r w:rsidR="007C3953">
        <w:rPr>
          <w:b/>
          <w:bCs/>
          <w:szCs w:val="28"/>
        </w:rPr>
        <w:t>8</w:t>
      </w:r>
      <w:r w:rsidRPr="00903190">
        <w:rPr>
          <w:b/>
          <w:bCs/>
          <w:szCs w:val="28"/>
        </w:rPr>
        <w:t xml:space="preserve"> годов</w:t>
      </w:r>
    </w:p>
    <w:p w:rsidR="009A14B3" w:rsidRDefault="009A14B3" w:rsidP="00F46B6C">
      <w:pPr>
        <w:ind w:firstLine="709"/>
        <w:jc w:val="both"/>
        <w:rPr>
          <w:szCs w:val="28"/>
        </w:rPr>
      </w:pPr>
    </w:p>
    <w:p w:rsidR="00677E0D" w:rsidRDefault="00677E0D" w:rsidP="00F46B6C">
      <w:pPr>
        <w:ind w:firstLine="709"/>
        <w:jc w:val="both"/>
        <w:rPr>
          <w:szCs w:val="28"/>
        </w:rPr>
      </w:pPr>
    </w:p>
    <w:p w:rsidR="00F42A9F" w:rsidRPr="000161F6" w:rsidRDefault="00903190" w:rsidP="00F46B6C">
      <w:pPr>
        <w:ind w:firstLine="709"/>
        <w:jc w:val="both"/>
        <w:rPr>
          <w:szCs w:val="28"/>
        </w:rPr>
      </w:pPr>
      <w:r w:rsidRPr="00903190">
        <w:rPr>
          <w:szCs w:val="28"/>
        </w:rPr>
        <w:t>В соответ</w:t>
      </w:r>
      <w:r>
        <w:rPr>
          <w:szCs w:val="28"/>
        </w:rPr>
        <w:t xml:space="preserve">ствии с Федеральным законом от </w:t>
      </w:r>
      <w:r w:rsidRPr="00903190">
        <w:rPr>
          <w:szCs w:val="28"/>
        </w:rPr>
        <w:t xml:space="preserve">6 октября 2003 года </w:t>
      </w:r>
      <w:r w:rsidRPr="00903190">
        <w:rPr>
          <w:szCs w:val="28"/>
        </w:rPr>
        <w:br/>
      </w:r>
      <w:r>
        <w:rPr>
          <w:szCs w:val="28"/>
        </w:rPr>
        <w:t>№ 131-ФЗ "</w:t>
      </w:r>
      <w:r w:rsidRPr="00903190">
        <w:rPr>
          <w:szCs w:val="28"/>
        </w:rPr>
        <w:t>Об общих принципах организации местного самоуправления</w:t>
      </w:r>
      <w:r w:rsidRPr="00903190">
        <w:rPr>
          <w:szCs w:val="28"/>
        </w:rPr>
        <w:br/>
      </w:r>
      <w:r>
        <w:rPr>
          <w:szCs w:val="28"/>
        </w:rPr>
        <w:t>в Российской Федерации"</w:t>
      </w:r>
      <w:r w:rsidRPr="00903190">
        <w:rPr>
          <w:szCs w:val="28"/>
        </w:rPr>
        <w:t>, статьей 138 Бюджетного кодекса Российской Федерации</w:t>
      </w:r>
      <w:r w:rsidR="009A14B3">
        <w:rPr>
          <w:szCs w:val="28"/>
        </w:rPr>
        <w:t xml:space="preserve"> и </w:t>
      </w:r>
      <w:r w:rsidR="00F42A9F" w:rsidRPr="000161F6">
        <w:rPr>
          <w:szCs w:val="28"/>
        </w:rPr>
        <w:t>Уставом Уссурийского городского округа</w:t>
      </w:r>
      <w:r w:rsidR="00F46B6C">
        <w:rPr>
          <w:szCs w:val="28"/>
        </w:rPr>
        <w:t xml:space="preserve"> Приморского края</w:t>
      </w:r>
      <w:r w:rsidR="00FC3A20" w:rsidRPr="000161F6">
        <w:rPr>
          <w:szCs w:val="28"/>
        </w:rPr>
        <w:t>,</w:t>
      </w:r>
      <w:r w:rsidR="00F42A9F" w:rsidRPr="000161F6">
        <w:rPr>
          <w:szCs w:val="28"/>
        </w:rPr>
        <w:t xml:space="preserve"> Дума Уссурийского городского округа</w:t>
      </w:r>
      <w:r w:rsidR="007C3953">
        <w:rPr>
          <w:szCs w:val="28"/>
        </w:rPr>
        <w:t xml:space="preserve"> Приморского края</w:t>
      </w:r>
    </w:p>
    <w:p w:rsidR="00F42A9F" w:rsidRDefault="00F42A9F" w:rsidP="00F42A9F">
      <w:pPr>
        <w:widowControl w:val="0"/>
        <w:autoSpaceDE w:val="0"/>
        <w:autoSpaceDN w:val="0"/>
        <w:adjustRightInd w:val="0"/>
        <w:ind w:firstLineChars="272" w:firstLine="762"/>
        <w:jc w:val="both"/>
        <w:outlineLvl w:val="0"/>
        <w:rPr>
          <w:szCs w:val="28"/>
        </w:rPr>
      </w:pPr>
    </w:p>
    <w:p w:rsidR="00677E0D" w:rsidRPr="000161F6" w:rsidRDefault="00677E0D" w:rsidP="00F42A9F">
      <w:pPr>
        <w:widowControl w:val="0"/>
        <w:autoSpaceDE w:val="0"/>
        <w:autoSpaceDN w:val="0"/>
        <w:adjustRightInd w:val="0"/>
        <w:ind w:firstLineChars="272" w:firstLine="762"/>
        <w:jc w:val="both"/>
        <w:outlineLvl w:val="0"/>
        <w:rPr>
          <w:szCs w:val="28"/>
        </w:rPr>
      </w:pPr>
    </w:p>
    <w:p w:rsidR="00F42A9F" w:rsidRPr="000161F6" w:rsidRDefault="00F42A9F" w:rsidP="000161F6">
      <w:pPr>
        <w:widowControl w:val="0"/>
        <w:tabs>
          <w:tab w:val="left" w:pos="709"/>
        </w:tabs>
        <w:ind w:right="-5"/>
        <w:jc w:val="both"/>
        <w:rPr>
          <w:szCs w:val="28"/>
        </w:rPr>
      </w:pPr>
      <w:r w:rsidRPr="000161F6">
        <w:rPr>
          <w:szCs w:val="28"/>
        </w:rPr>
        <w:t>РЕШИЛА:</w:t>
      </w:r>
    </w:p>
    <w:p w:rsidR="000161F6" w:rsidRDefault="000161F6" w:rsidP="00F42A9F">
      <w:pPr>
        <w:autoSpaceDE w:val="0"/>
        <w:autoSpaceDN w:val="0"/>
        <w:adjustRightInd w:val="0"/>
        <w:ind w:firstLineChars="272" w:firstLine="762"/>
        <w:jc w:val="both"/>
        <w:rPr>
          <w:szCs w:val="28"/>
        </w:rPr>
      </w:pPr>
    </w:p>
    <w:p w:rsidR="00677E0D" w:rsidRPr="000161F6" w:rsidRDefault="00677E0D" w:rsidP="00F42A9F">
      <w:pPr>
        <w:autoSpaceDE w:val="0"/>
        <w:autoSpaceDN w:val="0"/>
        <w:adjustRightInd w:val="0"/>
        <w:ind w:firstLineChars="272" w:firstLine="762"/>
        <w:jc w:val="both"/>
        <w:rPr>
          <w:szCs w:val="28"/>
        </w:rPr>
      </w:pPr>
    </w:p>
    <w:p w:rsidR="00903190" w:rsidRPr="00903190" w:rsidRDefault="00903190" w:rsidP="00903190">
      <w:pPr>
        <w:autoSpaceDE w:val="0"/>
        <w:autoSpaceDN w:val="0"/>
        <w:adjustRightInd w:val="0"/>
        <w:ind w:firstLineChars="253" w:firstLine="708"/>
        <w:jc w:val="both"/>
        <w:rPr>
          <w:szCs w:val="28"/>
        </w:rPr>
      </w:pPr>
      <w:r w:rsidRPr="00903190">
        <w:rPr>
          <w:szCs w:val="28"/>
        </w:rPr>
        <w:t xml:space="preserve">1. Согласовать замену части дотации на выравнивание бюджетной обеспеченности Уссурийского городского округа </w:t>
      </w:r>
      <w:r w:rsidR="007C3953">
        <w:rPr>
          <w:szCs w:val="28"/>
        </w:rPr>
        <w:t xml:space="preserve">Приморского края </w:t>
      </w:r>
      <w:r w:rsidRPr="00903190">
        <w:rPr>
          <w:szCs w:val="28"/>
        </w:rPr>
        <w:t xml:space="preserve">дополнительным нормативом отчислений в бюджет Уссурийского городского округа </w:t>
      </w:r>
      <w:r w:rsidR="007C3953">
        <w:rPr>
          <w:szCs w:val="28"/>
        </w:rPr>
        <w:t xml:space="preserve">Приморского края </w:t>
      </w:r>
      <w:r w:rsidRPr="00903190">
        <w:rPr>
          <w:szCs w:val="28"/>
        </w:rPr>
        <w:t>от налога на доходы физических лиц на 202</w:t>
      </w:r>
      <w:r w:rsidR="007C3953">
        <w:rPr>
          <w:szCs w:val="28"/>
        </w:rPr>
        <w:t>6 год и плановый период 2027</w:t>
      </w:r>
      <w:r w:rsidRPr="00903190">
        <w:rPr>
          <w:szCs w:val="28"/>
        </w:rPr>
        <w:t xml:space="preserve"> и 202</w:t>
      </w:r>
      <w:r w:rsidR="007C3953">
        <w:rPr>
          <w:szCs w:val="28"/>
        </w:rPr>
        <w:t>8</w:t>
      </w:r>
      <w:r w:rsidRPr="00903190">
        <w:rPr>
          <w:szCs w:val="28"/>
        </w:rPr>
        <w:t xml:space="preserve"> годов в размере 100 процентов.</w:t>
      </w:r>
    </w:p>
    <w:p w:rsidR="00903190" w:rsidRDefault="00903190" w:rsidP="00903190">
      <w:pPr>
        <w:autoSpaceDE w:val="0"/>
        <w:autoSpaceDN w:val="0"/>
        <w:adjustRightInd w:val="0"/>
        <w:ind w:firstLineChars="253" w:firstLine="708"/>
        <w:jc w:val="both"/>
        <w:rPr>
          <w:szCs w:val="28"/>
        </w:rPr>
      </w:pPr>
      <w:r w:rsidRPr="00903190">
        <w:rPr>
          <w:szCs w:val="28"/>
        </w:rPr>
        <w:t>2.</w:t>
      </w:r>
      <w:r>
        <w:rPr>
          <w:szCs w:val="28"/>
        </w:rPr>
        <w:t> Опубликовать настоящее решение.</w:t>
      </w:r>
    </w:p>
    <w:p w:rsidR="00F04097" w:rsidRPr="00F679CA" w:rsidRDefault="00903190" w:rsidP="00903190">
      <w:pPr>
        <w:autoSpaceDE w:val="0"/>
        <w:autoSpaceDN w:val="0"/>
        <w:adjustRightInd w:val="0"/>
        <w:ind w:firstLineChars="253" w:firstLine="708"/>
        <w:jc w:val="both"/>
        <w:rPr>
          <w:szCs w:val="28"/>
        </w:rPr>
      </w:pPr>
      <w:r w:rsidRPr="00903190">
        <w:rPr>
          <w:szCs w:val="28"/>
        </w:rPr>
        <w:t>3. Настоящее решение вступает в силу со дня его принятия.</w:t>
      </w:r>
      <w:r w:rsidR="00F04097" w:rsidRPr="00F679CA">
        <w:rPr>
          <w:szCs w:val="28"/>
        </w:rPr>
        <w:t xml:space="preserve"> </w:t>
      </w:r>
    </w:p>
    <w:p w:rsidR="00F42A9F" w:rsidRDefault="00F42A9F" w:rsidP="00DA4844">
      <w:pPr>
        <w:widowControl w:val="0"/>
        <w:tabs>
          <w:tab w:val="left" w:pos="0"/>
          <w:tab w:val="left" w:pos="709"/>
          <w:tab w:val="left" w:pos="851"/>
        </w:tabs>
        <w:jc w:val="both"/>
        <w:rPr>
          <w:szCs w:val="28"/>
        </w:rPr>
      </w:pPr>
    </w:p>
    <w:p w:rsidR="00677E0D" w:rsidRDefault="00677E0D" w:rsidP="00DA4844">
      <w:pPr>
        <w:widowControl w:val="0"/>
        <w:tabs>
          <w:tab w:val="left" w:pos="0"/>
          <w:tab w:val="left" w:pos="709"/>
          <w:tab w:val="left" w:pos="851"/>
        </w:tabs>
        <w:jc w:val="both"/>
        <w:rPr>
          <w:szCs w:val="28"/>
        </w:rPr>
      </w:pPr>
    </w:p>
    <w:p w:rsidR="00DA1E82" w:rsidRDefault="00DA1E82" w:rsidP="00DA4844">
      <w:pPr>
        <w:widowControl w:val="0"/>
        <w:tabs>
          <w:tab w:val="left" w:pos="0"/>
          <w:tab w:val="left" w:pos="709"/>
          <w:tab w:val="left" w:pos="851"/>
        </w:tabs>
        <w:jc w:val="both"/>
        <w:rPr>
          <w:szCs w:val="28"/>
        </w:rPr>
      </w:pPr>
    </w:p>
    <w:p w:rsidR="007C3953" w:rsidRDefault="00DA1E82" w:rsidP="00DA1E82">
      <w:pPr>
        <w:widowControl w:val="0"/>
        <w:tabs>
          <w:tab w:val="left" w:pos="0"/>
          <w:tab w:val="left" w:pos="709"/>
          <w:tab w:val="left" w:pos="851"/>
        </w:tabs>
        <w:jc w:val="both"/>
        <w:rPr>
          <w:szCs w:val="28"/>
        </w:rPr>
      </w:pPr>
      <w:r w:rsidRPr="00DA1E82">
        <w:rPr>
          <w:szCs w:val="28"/>
        </w:rPr>
        <w:t>Председатель Думы Уссурийского</w:t>
      </w:r>
    </w:p>
    <w:p w:rsidR="00677E0D" w:rsidRPr="00496DFF" w:rsidRDefault="00DA1E82" w:rsidP="00DA1E82">
      <w:pPr>
        <w:widowControl w:val="0"/>
        <w:tabs>
          <w:tab w:val="left" w:pos="0"/>
          <w:tab w:val="left" w:pos="709"/>
          <w:tab w:val="left" w:pos="851"/>
        </w:tabs>
        <w:jc w:val="both"/>
        <w:rPr>
          <w:szCs w:val="28"/>
        </w:rPr>
      </w:pPr>
      <w:r w:rsidRPr="00DA1E82">
        <w:rPr>
          <w:szCs w:val="28"/>
        </w:rPr>
        <w:t>городского округа</w:t>
      </w:r>
      <w:r>
        <w:rPr>
          <w:szCs w:val="28"/>
        </w:rPr>
        <w:t xml:space="preserve"> </w:t>
      </w:r>
      <w:r w:rsidR="007C3953">
        <w:rPr>
          <w:szCs w:val="28"/>
        </w:rPr>
        <w:t xml:space="preserve">Приморского края </w:t>
      </w:r>
      <w:bookmarkStart w:id="0" w:name="_GoBack"/>
      <w:bookmarkEnd w:id="0"/>
      <w:r>
        <w:rPr>
          <w:szCs w:val="28"/>
        </w:rPr>
        <w:t xml:space="preserve">                                             </w:t>
      </w:r>
      <w:r w:rsidRPr="00DA1E82">
        <w:rPr>
          <w:szCs w:val="28"/>
        </w:rPr>
        <w:t>А.Н. Черныш</w:t>
      </w:r>
    </w:p>
    <w:p w:rsidR="00BD463F" w:rsidRPr="00765CE2" w:rsidRDefault="00BD463F" w:rsidP="000E2BB5">
      <w:pPr>
        <w:rPr>
          <w:szCs w:val="28"/>
        </w:rPr>
      </w:pPr>
    </w:p>
    <w:sectPr w:rsidR="00BD463F" w:rsidRPr="00765CE2" w:rsidSect="00677E0D">
      <w:headerReference w:type="default" r:id="rId9"/>
      <w:pgSz w:w="11906" w:h="16838"/>
      <w:pgMar w:top="426" w:right="851" w:bottom="851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C6F" w:rsidRDefault="00F63C6F" w:rsidP="004E0221">
      <w:r>
        <w:separator/>
      </w:r>
    </w:p>
  </w:endnote>
  <w:endnote w:type="continuationSeparator" w:id="0">
    <w:p w:rsidR="00F63C6F" w:rsidRDefault="00F63C6F" w:rsidP="004E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C6F" w:rsidRDefault="00F63C6F" w:rsidP="004E0221">
      <w:r>
        <w:separator/>
      </w:r>
    </w:p>
  </w:footnote>
  <w:footnote w:type="continuationSeparator" w:id="0">
    <w:p w:rsidR="00F63C6F" w:rsidRDefault="00F63C6F" w:rsidP="004E0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221" w:rsidRDefault="003D6182">
    <w:pPr>
      <w:pStyle w:val="a6"/>
      <w:jc w:val="center"/>
    </w:pPr>
    <w:r>
      <w:fldChar w:fldCharType="begin"/>
    </w:r>
    <w:r w:rsidR="004E0221">
      <w:instrText xml:space="preserve"> PAGE   \* MERGEFORMAT </w:instrText>
    </w:r>
    <w:r>
      <w:fldChar w:fldCharType="separate"/>
    </w:r>
    <w:r w:rsidR="00903190">
      <w:rPr>
        <w:noProof/>
      </w:rPr>
      <w:t>2</w:t>
    </w:r>
    <w:r>
      <w:fldChar w:fldCharType="end"/>
    </w:r>
  </w:p>
  <w:p w:rsidR="004E0221" w:rsidRPr="000936D5" w:rsidRDefault="004E0221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470E3"/>
    <w:multiLevelType w:val="multilevel"/>
    <w:tmpl w:val="B074D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5BE93117"/>
    <w:multiLevelType w:val="hybridMultilevel"/>
    <w:tmpl w:val="17F2EDC0"/>
    <w:lvl w:ilvl="0" w:tplc="C772E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1AA5E47"/>
    <w:multiLevelType w:val="hybridMultilevel"/>
    <w:tmpl w:val="DC7E61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C246B"/>
    <w:multiLevelType w:val="hybridMultilevel"/>
    <w:tmpl w:val="4ED26164"/>
    <w:lvl w:ilvl="0" w:tplc="5E66D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F00"/>
    <w:rsid w:val="00000452"/>
    <w:rsid w:val="0000562A"/>
    <w:rsid w:val="0000650C"/>
    <w:rsid w:val="000161F6"/>
    <w:rsid w:val="0001768B"/>
    <w:rsid w:val="00020E53"/>
    <w:rsid w:val="000213C3"/>
    <w:rsid w:val="0002661A"/>
    <w:rsid w:val="00027D87"/>
    <w:rsid w:val="000319B6"/>
    <w:rsid w:val="000332DD"/>
    <w:rsid w:val="00033D67"/>
    <w:rsid w:val="00035F17"/>
    <w:rsid w:val="000374A6"/>
    <w:rsid w:val="00041335"/>
    <w:rsid w:val="0005653E"/>
    <w:rsid w:val="0005701F"/>
    <w:rsid w:val="00057CA4"/>
    <w:rsid w:val="00070DFA"/>
    <w:rsid w:val="00072FF2"/>
    <w:rsid w:val="00073C56"/>
    <w:rsid w:val="000755EF"/>
    <w:rsid w:val="00093108"/>
    <w:rsid w:val="000936D5"/>
    <w:rsid w:val="0009386B"/>
    <w:rsid w:val="000957AC"/>
    <w:rsid w:val="000A057E"/>
    <w:rsid w:val="000A0615"/>
    <w:rsid w:val="000B2665"/>
    <w:rsid w:val="000C086D"/>
    <w:rsid w:val="000C7624"/>
    <w:rsid w:val="000D7980"/>
    <w:rsid w:val="000E2BB5"/>
    <w:rsid w:val="000F0A4D"/>
    <w:rsid w:val="000F5693"/>
    <w:rsid w:val="000F71BA"/>
    <w:rsid w:val="00110906"/>
    <w:rsid w:val="001143B2"/>
    <w:rsid w:val="00124F2D"/>
    <w:rsid w:val="00126E13"/>
    <w:rsid w:val="001314A8"/>
    <w:rsid w:val="0014603F"/>
    <w:rsid w:val="0015159C"/>
    <w:rsid w:val="001654A5"/>
    <w:rsid w:val="00167C8C"/>
    <w:rsid w:val="001729DC"/>
    <w:rsid w:val="0018074E"/>
    <w:rsid w:val="00180869"/>
    <w:rsid w:val="00184530"/>
    <w:rsid w:val="00192147"/>
    <w:rsid w:val="00196345"/>
    <w:rsid w:val="001B0BDA"/>
    <w:rsid w:val="001B5249"/>
    <w:rsid w:val="001B77D0"/>
    <w:rsid w:val="001C6372"/>
    <w:rsid w:val="001D1EE1"/>
    <w:rsid w:val="001D215A"/>
    <w:rsid w:val="001D370F"/>
    <w:rsid w:val="001D3EB9"/>
    <w:rsid w:val="001D5083"/>
    <w:rsid w:val="001E1494"/>
    <w:rsid w:val="001E2C56"/>
    <w:rsid w:val="001E42E0"/>
    <w:rsid w:val="001E77D8"/>
    <w:rsid w:val="001F126E"/>
    <w:rsid w:val="001F35F4"/>
    <w:rsid w:val="00202F72"/>
    <w:rsid w:val="00207204"/>
    <w:rsid w:val="0020730A"/>
    <w:rsid w:val="002107EC"/>
    <w:rsid w:val="002138BB"/>
    <w:rsid w:val="002141A6"/>
    <w:rsid w:val="00216E50"/>
    <w:rsid w:val="0022343D"/>
    <w:rsid w:val="00226E4D"/>
    <w:rsid w:val="00235265"/>
    <w:rsid w:val="002358F9"/>
    <w:rsid w:val="00241D62"/>
    <w:rsid w:val="002442EE"/>
    <w:rsid w:val="0024711C"/>
    <w:rsid w:val="002500E1"/>
    <w:rsid w:val="0025336E"/>
    <w:rsid w:val="002646FE"/>
    <w:rsid w:val="00273D02"/>
    <w:rsid w:val="0027586D"/>
    <w:rsid w:val="00283CBA"/>
    <w:rsid w:val="00291558"/>
    <w:rsid w:val="002956CF"/>
    <w:rsid w:val="002A4D59"/>
    <w:rsid w:val="002A6FF7"/>
    <w:rsid w:val="002B11FC"/>
    <w:rsid w:val="002B2381"/>
    <w:rsid w:val="002B2436"/>
    <w:rsid w:val="002B7EED"/>
    <w:rsid w:val="002C0239"/>
    <w:rsid w:val="002C4D73"/>
    <w:rsid w:val="002C680D"/>
    <w:rsid w:val="002D5720"/>
    <w:rsid w:val="002D79D8"/>
    <w:rsid w:val="002E22D5"/>
    <w:rsid w:val="002F7604"/>
    <w:rsid w:val="003010F4"/>
    <w:rsid w:val="00302D41"/>
    <w:rsid w:val="00302DF6"/>
    <w:rsid w:val="00307591"/>
    <w:rsid w:val="003127A7"/>
    <w:rsid w:val="00317B16"/>
    <w:rsid w:val="00320B80"/>
    <w:rsid w:val="00321F5D"/>
    <w:rsid w:val="00322105"/>
    <w:rsid w:val="00323E64"/>
    <w:rsid w:val="00326930"/>
    <w:rsid w:val="00326E51"/>
    <w:rsid w:val="003400BF"/>
    <w:rsid w:val="0034051A"/>
    <w:rsid w:val="003423E6"/>
    <w:rsid w:val="003516B8"/>
    <w:rsid w:val="00354EE3"/>
    <w:rsid w:val="00355CB4"/>
    <w:rsid w:val="00357DF6"/>
    <w:rsid w:val="00367DEF"/>
    <w:rsid w:val="00375038"/>
    <w:rsid w:val="00377CDB"/>
    <w:rsid w:val="0038095C"/>
    <w:rsid w:val="0038611E"/>
    <w:rsid w:val="00390807"/>
    <w:rsid w:val="00396662"/>
    <w:rsid w:val="003A40EE"/>
    <w:rsid w:val="003A5312"/>
    <w:rsid w:val="003A5F3A"/>
    <w:rsid w:val="003B4B60"/>
    <w:rsid w:val="003B74E0"/>
    <w:rsid w:val="003B7CDD"/>
    <w:rsid w:val="003C2C38"/>
    <w:rsid w:val="003D0922"/>
    <w:rsid w:val="003D1DE9"/>
    <w:rsid w:val="003D2F37"/>
    <w:rsid w:val="003D372A"/>
    <w:rsid w:val="003D6182"/>
    <w:rsid w:val="003E45CB"/>
    <w:rsid w:val="003E54DA"/>
    <w:rsid w:val="003F0EA9"/>
    <w:rsid w:val="003F1ABF"/>
    <w:rsid w:val="003F4DA4"/>
    <w:rsid w:val="003F72F1"/>
    <w:rsid w:val="00400DEF"/>
    <w:rsid w:val="00400DF6"/>
    <w:rsid w:val="004019E3"/>
    <w:rsid w:val="00402882"/>
    <w:rsid w:val="00405B40"/>
    <w:rsid w:val="00412FBF"/>
    <w:rsid w:val="0041530C"/>
    <w:rsid w:val="00415AF1"/>
    <w:rsid w:val="00415EB1"/>
    <w:rsid w:val="0041603F"/>
    <w:rsid w:val="0042307A"/>
    <w:rsid w:val="00423AF1"/>
    <w:rsid w:val="00427AAA"/>
    <w:rsid w:val="00430BA7"/>
    <w:rsid w:val="00430E9F"/>
    <w:rsid w:val="00430EDD"/>
    <w:rsid w:val="00433238"/>
    <w:rsid w:val="0043341E"/>
    <w:rsid w:val="0043660C"/>
    <w:rsid w:val="004469A7"/>
    <w:rsid w:val="004500A6"/>
    <w:rsid w:val="00451F25"/>
    <w:rsid w:val="00471072"/>
    <w:rsid w:val="00472756"/>
    <w:rsid w:val="00475599"/>
    <w:rsid w:val="0048225D"/>
    <w:rsid w:val="00494A10"/>
    <w:rsid w:val="00496DFF"/>
    <w:rsid w:val="004A1D87"/>
    <w:rsid w:val="004B14CB"/>
    <w:rsid w:val="004C4317"/>
    <w:rsid w:val="004C7F15"/>
    <w:rsid w:val="004D7FF3"/>
    <w:rsid w:val="004E0221"/>
    <w:rsid w:val="004F6565"/>
    <w:rsid w:val="005000DC"/>
    <w:rsid w:val="00505B1E"/>
    <w:rsid w:val="00507A57"/>
    <w:rsid w:val="0051225B"/>
    <w:rsid w:val="0051274E"/>
    <w:rsid w:val="00514742"/>
    <w:rsid w:val="00516FAA"/>
    <w:rsid w:val="00523B6F"/>
    <w:rsid w:val="00535C17"/>
    <w:rsid w:val="00541F78"/>
    <w:rsid w:val="005439C7"/>
    <w:rsid w:val="00545B6F"/>
    <w:rsid w:val="00546A7D"/>
    <w:rsid w:val="00560503"/>
    <w:rsid w:val="00565902"/>
    <w:rsid w:val="00571D1B"/>
    <w:rsid w:val="00582E2C"/>
    <w:rsid w:val="00586462"/>
    <w:rsid w:val="00590EA5"/>
    <w:rsid w:val="005920DA"/>
    <w:rsid w:val="00593766"/>
    <w:rsid w:val="00596479"/>
    <w:rsid w:val="005A196E"/>
    <w:rsid w:val="005B15E6"/>
    <w:rsid w:val="005B6E47"/>
    <w:rsid w:val="005C3C01"/>
    <w:rsid w:val="005C6129"/>
    <w:rsid w:val="005D22ED"/>
    <w:rsid w:val="005D3826"/>
    <w:rsid w:val="005D7B2E"/>
    <w:rsid w:val="005E3E6B"/>
    <w:rsid w:val="005F175C"/>
    <w:rsid w:val="00605397"/>
    <w:rsid w:val="00611785"/>
    <w:rsid w:val="00614D7C"/>
    <w:rsid w:val="00623AA2"/>
    <w:rsid w:val="00624D20"/>
    <w:rsid w:val="0062799A"/>
    <w:rsid w:val="006356A9"/>
    <w:rsid w:val="00636750"/>
    <w:rsid w:val="0064032A"/>
    <w:rsid w:val="00642273"/>
    <w:rsid w:val="00652BC3"/>
    <w:rsid w:val="006630FA"/>
    <w:rsid w:val="006712CC"/>
    <w:rsid w:val="0067379F"/>
    <w:rsid w:val="00674EDF"/>
    <w:rsid w:val="00677E0D"/>
    <w:rsid w:val="00682971"/>
    <w:rsid w:val="006946E9"/>
    <w:rsid w:val="00695838"/>
    <w:rsid w:val="00696A8D"/>
    <w:rsid w:val="00697026"/>
    <w:rsid w:val="006A0E37"/>
    <w:rsid w:val="006A48E8"/>
    <w:rsid w:val="006A7F94"/>
    <w:rsid w:val="006C3C9A"/>
    <w:rsid w:val="006D018F"/>
    <w:rsid w:val="006D0F00"/>
    <w:rsid w:val="006D38E2"/>
    <w:rsid w:val="006D5781"/>
    <w:rsid w:val="006E724F"/>
    <w:rsid w:val="006F4D97"/>
    <w:rsid w:val="006F60FB"/>
    <w:rsid w:val="00710B2B"/>
    <w:rsid w:val="00711A47"/>
    <w:rsid w:val="00715032"/>
    <w:rsid w:val="00727FC4"/>
    <w:rsid w:val="00734A21"/>
    <w:rsid w:val="00754F0E"/>
    <w:rsid w:val="00760C7D"/>
    <w:rsid w:val="00763FE4"/>
    <w:rsid w:val="00765CE2"/>
    <w:rsid w:val="00776829"/>
    <w:rsid w:val="00776A79"/>
    <w:rsid w:val="0077702B"/>
    <w:rsid w:val="007875D5"/>
    <w:rsid w:val="007A4BFF"/>
    <w:rsid w:val="007A577A"/>
    <w:rsid w:val="007A6A4D"/>
    <w:rsid w:val="007B1571"/>
    <w:rsid w:val="007B1614"/>
    <w:rsid w:val="007C3953"/>
    <w:rsid w:val="007C44D1"/>
    <w:rsid w:val="007E464E"/>
    <w:rsid w:val="007E483B"/>
    <w:rsid w:val="007E688B"/>
    <w:rsid w:val="008018BC"/>
    <w:rsid w:val="00823310"/>
    <w:rsid w:val="00825225"/>
    <w:rsid w:val="00825BD8"/>
    <w:rsid w:val="008528BB"/>
    <w:rsid w:val="008532D2"/>
    <w:rsid w:val="00854531"/>
    <w:rsid w:val="008552B3"/>
    <w:rsid w:val="00856603"/>
    <w:rsid w:val="0086069F"/>
    <w:rsid w:val="00861169"/>
    <w:rsid w:val="00861B64"/>
    <w:rsid w:val="008661C8"/>
    <w:rsid w:val="00870E04"/>
    <w:rsid w:val="00876775"/>
    <w:rsid w:val="00877B33"/>
    <w:rsid w:val="00883ED6"/>
    <w:rsid w:val="00891B48"/>
    <w:rsid w:val="008931D4"/>
    <w:rsid w:val="008A167A"/>
    <w:rsid w:val="008B78FB"/>
    <w:rsid w:val="008C0352"/>
    <w:rsid w:val="008C4CF1"/>
    <w:rsid w:val="008E7977"/>
    <w:rsid w:val="008F10AE"/>
    <w:rsid w:val="00900914"/>
    <w:rsid w:val="00903190"/>
    <w:rsid w:val="00906F5F"/>
    <w:rsid w:val="00920819"/>
    <w:rsid w:val="00931444"/>
    <w:rsid w:val="00943C51"/>
    <w:rsid w:val="00943E63"/>
    <w:rsid w:val="00951C80"/>
    <w:rsid w:val="009563C3"/>
    <w:rsid w:val="0096053A"/>
    <w:rsid w:val="0096293A"/>
    <w:rsid w:val="00970E69"/>
    <w:rsid w:val="009710CA"/>
    <w:rsid w:val="00974C1E"/>
    <w:rsid w:val="00980524"/>
    <w:rsid w:val="009825DF"/>
    <w:rsid w:val="0098315A"/>
    <w:rsid w:val="009A0BC2"/>
    <w:rsid w:val="009A14B3"/>
    <w:rsid w:val="009A5758"/>
    <w:rsid w:val="009B26BF"/>
    <w:rsid w:val="009B45DC"/>
    <w:rsid w:val="009B6659"/>
    <w:rsid w:val="009C0EBA"/>
    <w:rsid w:val="009C787F"/>
    <w:rsid w:val="009D41AB"/>
    <w:rsid w:val="009E044D"/>
    <w:rsid w:val="009E3D81"/>
    <w:rsid w:val="009F0F20"/>
    <w:rsid w:val="009F2648"/>
    <w:rsid w:val="009F2B3D"/>
    <w:rsid w:val="009F7782"/>
    <w:rsid w:val="00A00D82"/>
    <w:rsid w:val="00A02C47"/>
    <w:rsid w:val="00A14696"/>
    <w:rsid w:val="00A16795"/>
    <w:rsid w:val="00A326C6"/>
    <w:rsid w:val="00A403ED"/>
    <w:rsid w:val="00A47C73"/>
    <w:rsid w:val="00A50B81"/>
    <w:rsid w:val="00A52CA5"/>
    <w:rsid w:val="00A5799C"/>
    <w:rsid w:val="00A61813"/>
    <w:rsid w:val="00A70584"/>
    <w:rsid w:val="00A7750A"/>
    <w:rsid w:val="00A90C79"/>
    <w:rsid w:val="00A92950"/>
    <w:rsid w:val="00A9686A"/>
    <w:rsid w:val="00A97C5F"/>
    <w:rsid w:val="00AA1459"/>
    <w:rsid w:val="00AA6D0D"/>
    <w:rsid w:val="00AA795F"/>
    <w:rsid w:val="00AA7D21"/>
    <w:rsid w:val="00AB3403"/>
    <w:rsid w:val="00AC29CD"/>
    <w:rsid w:val="00AD16E1"/>
    <w:rsid w:val="00AE0F8D"/>
    <w:rsid w:val="00AE322F"/>
    <w:rsid w:val="00AE4D8F"/>
    <w:rsid w:val="00B00A67"/>
    <w:rsid w:val="00B1314B"/>
    <w:rsid w:val="00B1687A"/>
    <w:rsid w:val="00B23A98"/>
    <w:rsid w:val="00B3517C"/>
    <w:rsid w:val="00B376B4"/>
    <w:rsid w:val="00B46783"/>
    <w:rsid w:val="00B50BEF"/>
    <w:rsid w:val="00B56145"/>
    <w:rsid w:val="00B57B03"/>
    <w:rsid w:val="00B62428"/>
    <w:rsid w:val="00B625A0"/>
    <w:rsid w:val="00B6355A"/>
    <w:rsid w:val="00B63F9F"/>
    <w:rsid w:val="00B67544"/>
    <w:rsid w:val="00B80A9F"/>
    <w:rsid w:val="00B8360C"/>
    <w:rsid w:val="00B92417"/>
    <w:rsid w:val="00BD2878"/>
    <w:rsid w:val="00BD463F"/>
    <w:rsid w:val="00BE5C6A"/>
    <w:rsid w:val="00C00EC6"/>
    <w:rsid w:val="00C05B10"/>
    <w:rsid w:val="00C0709C"/>
    <w:rsid w:val="00C13E31"/>
    <w:rsid w:val="00C2139E"/>
    <w:rsid w:val="00C31B47"/>
    <w:rsid w:val="00C33995"/>
    <w:rsid w:val="00C34493"/>
    <w:rsid w:val="00C44847"/>
    <w:rsid w:val="00C511BF"/>
    <w:rsid w:val="00C53DCD"/>
    <w:rsid w:val="00C55CF6"/>
    <w:rsid w:val="00C63E30"/>
    <w:rsid w:val="00C67073"/>
    <w:rsid w:val="00C851C3"/>
    <w:rsid w:val="00C8733F"/>
    <w:rsid w:val="00C907EB"/>
    <w:rsid w:val="00C960B4"/>
    <w:rsid w:val="00C96235"/>
    <w:rsid w:val="00CA0C0D"/>
    <w:rsid w:val="00CA122A"/>
    <w:rsid w:val="00CA438E"/>
    <w:rsid w:val="00CB2157"/>
    <w:rsid w:val="00CB3357"/>
    <w:rsid w:val="00CB5646"/>
    <w:rsid w:val="00CB7842"/>
    <w:rsid w:val="00CC44C6"/>
    <w:rsid w:val="00CC4D35"/>
    <w:rsid w:val="00CC716E"/>
    <w:rsid w:val="00CD526D"/>
    <w:rsid w:val="00CD5833"/>
    <w:rsid w:val="00CE2F5C"/>
    <w:rsid w:val="00CE6D53"/>
    <w:rsid w:val="00CE7BD0"/>
    <w:rsid w:val="00D0028E"/>
    <w:rsid w:val="00D01EF4"/>
    <w:rsid w:val="00D11F6E"/>
    <w:rsid w:val="00D20B0A"/>
    <w:rsid w:val="00D21CF8"/>
    <w:rsid w:val="00D22898"/>
    <w:rsid w:val="00D243EF"/>
    <w:rsid w:val="00D2576B"/>
    <w:rsid w:val="00D31D93"/>
    <w:rsid w:val="00D323DA"/>
    <w:rsid w:val="00D33316"/>
    <w:rsid w:val="00D40422"/>
    <w:rsid w:val="00D4325D"/>
    <w:rsid w:val="00D515A2"/>
    <w:rsid w:val="00D52A35"/>
    <w:rsid w:val="00D53B24"/>
    <w:rsid w:val="00D56329"/>
    <w:rsid w:val="00D63311"/>
    <w:rsid w:val="00D74D73"/>
    <w:rsid w:val="00D75D54"/>
    <w:rsid w:val="00D81AA0"/>
    <w:rsid w:val="00D83683"/>
    <w:rsid w:val="00DA1E82"/>
    <w:rsid w:val="00DA4844"/>
    <w:rsid w:val="00DA5704"/>
    <w:rsid w:val="00DA6462"/>
    <w:rsid w:val="00DB010E"/>
    <w:rsid w:val="00DB585A"/>
    <w:rsid w:val="00DB5D0A"/>
    <w:rsid w:val="00DC01F6"/>
    <w:rsid w:val="00DC4F54"/>
    <w:rsid w:val="00DC7076"/>
    <w:rsid w:val="00DC7F52"/>
    <w:rsid w:val="00DD253B"/>
    <w:rsid w:val="00DE150F"/>
    <w:rsid w:val="00DE78A4"/>
    <w:rsid w:val="00DF0D2C"/>
    <w:rsid w:val="00DF648F"/>
    <w:rsid w:val="00E0491C"/>
    <w:rsid w:val="00E149FD"/>
    <w:rsid w:val="00E26E74"/>
    <w:rsid w:val="00E36FE6"/>
    <w:rsid w:val="00E42ECE"/>
    <w:rsid w:val="00E447D7"/>
    <w:rsid w:val="00E505BB"/>
    <w:rsid w:val="00E56862"/>
    <w:rsid w:val="00E628C1"/>
    <w:rsid w:val="00E62C0A"/>
    <w:rsid w:val="00E649AD"/>
    <w:rsid w:val="00E85411"/>
    <w:rsid w:val="00E860A3"/>
    <w:rsid w:val="00E90231"/>
    <w:rsid w:val="00E90779"/>
    <w:rsid w:val="00E97792"/>
    <w:rsid w:val="00EA2827"/>
    <w:rsid w:val="00EA6612"/>
    <w:rsid w:val="00EB659B"/>
    <w:rsid w:val="00EC23DD"/>
    <w:rsid w:val="00EC3286"/>
    <w:rsid w:val="00EC4435"/>
    <w:rsid w:val="00EC684F"/>
    <w:rsid w:val="00EC7F9C"/>
    <w:rsid w:val="00ED07C8"/>
    <w:rsid w:val="00ED3EAE"/>
    <w:rsid w:val="00EE4714"/>
    <w:rsid w:val="00EE4B90"/>
    <w:rsid w:val="00EE5790"/>
    <w:rsid w:val="00EF28B2"/>
    <w:rsid w:val="00EF6808"/>
    <w:rsid w:val="00EF693D"/>
    <w:rsid w:val="00F04097"/>
    <w:rsid w:val="00F05C50"/>
    <w:rsid w:val="00F115B0"/>
    <w:rsid w:val="00F12D4B"/>
    <w:rsid w:val="00F1527B"/>
    <w:rsid w:val="00F174DC"/>
    <w:rsid w:val="00F20837"/>
    <w:rsid w:val="00F23B2A"/>
    <w:rsid w:val="00F25372"/>
    <w:rsid w:val="00F2652C"/>
    <w:rsid w:val="00F414C9"/>
    <w:rsid w:val="00F42A9F"/>
    <w:rsid w:val="00F46B6C"/>
    <w:rsid w:val="00F47C07"/>
    <w:rsid w:val="00F60E37"/>
    <w:rsid w:val="00F6169F"/>
    <w:rsid w:val="00F619B2"/>
    <w:rsid w:val="00F63C6F"/>
    <w:rsid w:val="00F679CA"/>
    <w:rsid w:val="00F67D24"/>
    <w:rsid w:val="00F70179"/>
    <w:rsid w:val="00F72C91"/>
    <w:rsid w:val="00F77D6C"/>
    <w:rsid w:val="00F817B9"/>
    <w:rsid w:val="00F83A27"/>
    <w:rsid w:val="00F95E65"/>
    <w:rsid w:val="00FB522D"/>
    <w:rsid w:val="00FB5A22"/>
    <w:rsid w:val="00FC1B91"/>
    <w:rsid w:val="00FC3A20"/>
    <w:rsid w:val="00FD040F"/>
    <w:rsid w:val="00FD6E52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DC27FB"/>
  <w15:docId w15:val="{E99D4792-8D79-4D72-BF38-17BD2AD9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737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906F5F"/>
    <w:pPr>
      <w:jc w:val="center"/>
    </w:pPr>
    <w:rPr>
      <w:sz w:val="24"/>
      <w:szCs w:val="20"/>
    </w:rPr>
  </w:style>
  <w:style w:type="character" w:customStyle="1" w:styleId="20">
    <w:name w:val="Основной текст 2 Знак"/>
    <w:link w:val="2"/>
    <w:rsid w:val="00906F5F"/>
    <w:rPr>
      <w:sz w:val="24"/>
    </w:rPr>
  </w:style>
  <w:style w:type="paragraph" w:styleId="a6">
    <w:name w:val="header"/>
    <w:basedOn w:val="a"/>
    <w:link w:val="a7"/>
    <w:uiPriority w:val="99"/>
    <w:rsid w:val="004E0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0221"/>
    <w:rPr>
      <w:sz w:val="28"/>
      <w:szCs w:val="24"/>
    </w:rPr>
  </w:style>
  <w:style w:type="paragraph" w:styleId="a8">
    <w:name w:val="footer"/>
    <w:basedOn w:val="a"/>
    <w:link w:val="a9"/>
    <w:rsid w:val="004E0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E0221"/>
    <w:rPr>
      <w:sz w:val="28"/>
      <w:szCs w:val="24"/>
    </w:rPr>
  </w:style>
  <w:style w:type="paragraph" w:styleId="aa">
    <w:name w:val="Body Text"/>
    <w:basedOn w:val="a"/>
    <w:link w:val="ab"/>
    <w:rsid w:val="003D1DE9"/>
    <w:pPr>
      <w:spacing w:after="120"/>
    </w:pPr>
  </w:style>
  <w:style w:type="character" w:customStyle="1" w:styleId="ab">
    <w:name w:val="Основной текст Знак"/>
    <w:link w:val="aa"/>
    <w:rsid w:val="003D1DE9"/>
    <w:rPr>
      <w:sz w:val="28"/>
      <w:szCs w:val="24"/>
    </w:rPr>
  </w:style>
  <w:style w:type="paragraph" w:customStyle="1" w:styleId="ConsNonformat">
    <w:name w:val="ConsNonformat"/>
    <w:rsid w:val="003D1DE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c">
    <w:name w:val="annotation reference"/>
    <w:rsid w:val="00D56329"/>
    <w:rPr>
      <w:sz w:val="16"/>
      <w:szCs w:val="16"/>
    </w:rPr>
  </w:style>
  <w:style w:type="paragraph" w:styleId="ad">
    <w:name w:val="annotation text"/>
    <w:basedOn w:val="a"/>
    <w:link w:val="ae"/>
    <w:rsid w:val="00D5632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D56329"/>
  </w:style>
  <w:style w:type="paragraph" w:styleId="af">
    <w:name w:val="annotation subject"/>
    <w:basedOn w:val="ad"/>
    <w:next w:val="ad"/>
    <w:link w:val="af0"/>
    <w:rsid w:val="00D56329"/>
    <w:rPr>
      <w:b/>
      <w:bCs/>
    </w:rPr>
  </w:style>
  <w:style w:type="character" w:customStyle="1" w:styleId="af0">
    <w:name w:val="Тема примечания Знак"/>
    <w:link w:val="af"/>
    <w:rsid w:val="00D56329"/>
    <w:rPr>
      <w:b/>
      <w:bCs/>
    </w:rPr>
  </w:style>
  <w:style w:type="character" w:styleId="af1">
    <w:name w:val="Placeholder Text"/>
    <w:basedOn w:val="a0"/>
    <w:uiPriority w:val="99"/>
    <w:semiHidden/>
    <w:rsid w:val="005000DC"/>
    <w:rPr>
      <w:color w:val="808080"/>
    </w:rPr>
  </w:style>
  <w:style w:type="paragraph" w:customStyle="1" w:styleId="af2">
    <w:name w:val="Деловой Шапка"/>
    <w:basedOn w:val="a"/>
    <w:qFormat/>
    <w:rsid w:val="00734A21"/>
    <w:pPr>
      <w:jc w:val="center"/>
    </w:pPr>
  </w:style>
  <w:style w:type="paragraph" w:customStyle="1" w:styleId="af3">
    <w:name w:val="Деловой основной"/>
    <w:basedOn w:val="a"/>
    <w:qFormat/>
    <w:rsid w:val="00734A21"/>
    <w:pPr>
      <w:spacing w:line="360" w:lineRule="auto"/>
      <w:ind w:firstLine="709"/>
      <w:jc w:val="both"/>
    </w:pPr>
    <w:rPr>
      <w:szCs w:val="28"/>
    </w:rPr>
  </w:style>
  <w:style w:type="paragraph" w:styleId="af4">
    <w:name w:val="Normal (Web)"/>
    <w:basedOn w:val="a"/>
    <w:uiPriority w:val="99"/>
    <w:unhideWhenUsed/>
    <w:rsid w:val="00F42A9F"/>
    <w:pPr>
      <w:spacing w:before="100" w:beforeAutospacing="1" w:after="100" w:afterAutospacing="1"/>
    </w:pPr>
    <w:rPr>
      <w:rFonts w:ascii="Roboto" w:hAnsi="Roboto"/>
      <w:sz w:val="24"/>
    </w:rPr>
  </w:style>
  <w:style w:type="character" w:styleId="af5">
    <w:name w:val="Hyperlink"/>
    <w:basedOn w:val="a0"/>
    <w:unhideWhenUsed/>
    <w:rsid w:val="000D7980"/>
    <w:rPr>
      <w:color w:val="0563C1" w:themeColor="hyperlink"/>
      <w:u w:val="single"/>
    </w:rPr>
  </w:style>
  <w:style w:type="paragraph" w:styleId="af6">
    <w:name w:val="List Paragraph"/>
    <w:basedOn w:val="a"/>
    <w:uiPriority w:val="34"/>
    <w:qFormat/>
    <w:rsid w:val="00A9686A"/>
    <w:pPr>
      <w:spacing w:after="160" w:line="254" w:lineRule="auto"/>
      <w:ind w:left="720"/>
      <w:contextualSpacing/>
    </w:pPr>
    <w:rPr>
      <w:rFonts w:eastAsia="Calibr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CC677-1386-494F-A13E-9135FE39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</cp:lastModifiedBy>
  <cp:revision>22</cp:revision>
  <cp:lastPrinted>2024-06-24T23:37:00Z</cp:lastPrinted>
  <dcterms:created xsi:type="dcterms:W3CDTF">2024-02-12T05:58:00Z</dcterms:created>
  <dcterms:modified xsi:type="dcterms:W3CDTF">2025-06-03T01:00:00Z</dcterms:modified>
</cp:coreProperties>
</file>