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A9E" w:rsidRPr="008B2E0A" w:rsidRDefault="005A3D0B" w:rsidP="00312B9C">
      <w:pPr>
        <w:tabs>
          <w:tab w:val="left" w:pos="0"/>
        </w:tabs>
        <w:jc w:val="right"/>
        <w:rPr>
          <w:sz w:val="28"/>
          <w:szCs w:val="28"/>
        </w:rPr>
      </w:pPr>
      <w:r w:rsidRPr="008B2E0A">
        <w:rPr>
          <w:sz w:val="28"/>
          <w:szCs w:val="28"/>
        </w:rPr>
        <w:t>ПРОЕКТ</w:t>
      </w:r>
    </w:p>
    <w:p w:rsidR="007F5118" w:rsidRPr="00312B9C" w:rsidRDefault="007F5118" w:rsidP="00312B9C">
      <w:pPr>
        <w:tabs>
          <w:tab w:val="left" w:pos="0"/>
        </w:tabs>
        <w:jc w:val="center"/>
        <w:rPr>
          <w:sz w:val="28"/>
          <w:szCs w:val="28"/>
        </w:rPr>
      </w:pPr>
      <w:r w:rsidRPr="00312B9C">
        <w:rPr>
          <w:noProof/>
          <w:sz w:val="28"/>
          <w:szCs w:val="28"/>
        </w:rPr>
        <w:drawing>
          <wp:inline distT="0" distB="0" distL="0" distR="0">
            <wp:extent cx="727075" cy="914400"/>
            <wp:effectExtent l="19050" t="0" r="0" b="0"/>
            <wp:docPr id="1" name="Рисунок 1" descr="111g2060_ussuriysk_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11g2060_ussuriysk_city"/>
                    <pic:cNvPicPr>
                      <a:picLocks noChangeAspect="1" noChangeArrowheads="1"/>
                    </pic:cNvPicPr>
                  </pic:nvPicPr>
                  <pic:blipFill>
                    <a:blip r:embed="rId8" cstate="print"/>
                    <a:srcRect/>
                    <a:stretch>
                      <a:fillRect/>
                    </a:stretch>
                  </pic:blipFill>
                  <pic:spPr bwMode="auto">
                    <a:xfrm>
                      <a:off x="0" y="0"/>
                      <a:ext cx="727075" cy="914400"/>
                    </a:xfrm>
                    <a:prstGeom prst="rect">
                      <a:avLst/>
                    </a:prstGeom>
                    <a:noFill/>
                    <a:ln w="9525">
                      <a:noFill/>
                      <a:miter lim="800000"/>
                      <a:headEnd/>
                      <a:tailEnd/>
                    </a:ln>
                  </pic:spPr>
                </pic:pic>
              </a:graphicData>
            </a:graphic>
          </wp:inline>
        </w:drawing>
      </w:r>
    </w:p>
    <w:p w:rsidR="007F5118" w:rsidRPr="00312B9C" w:rsidRDefault="007F5118" w:rsidP="00312B9C">
      <w:pPr>
        <w:tabs>
          <w:tab w:val="left" w:pos="4860"/>
        </w:tabs>
        <w:jc w:val="center"/>
        <w:rPr>
          <w:sz w:val="28"/>
          <w:szCs w:val="28"/>
        </w:rPr>
      </w:pPr>
    </w:p>
    <w:p w:rsidR="007F5118" w:rsidRPr="00312B9C" w:rsidRDefault="007F5118" w:rsidP="00312B9C">
      <w:pPr>
        <w:jc w:val="center"/>
        <w:rPr>
          <w:b/>
          <w:sz w:val="28"/>
          <w:szCs w:val="28"/>
        </w:rPr>
      </w:pPr>
      <w:r w:rsidRPr="00312B9C">
        <w:rPr>
          <w:b/>
          <w:sz w:val="28"/>
          <w:szCs w:val="28"/>
        </w:rPr>
        <w:t xml:space="preserve">ДУМА </w:t>
      </w:r>
    </w:p>
    <w:p w:rsidR="007F5118" w:rsidRDefault="007F5118" w:rsidP="00312B9C">
      <w:pPr>
        <w:jc w:val="center"/>
        <w:rPr>
          <w:b/>
          <w:sz w:val="28"/>
          <w:szCs w:val="28"/>
        </w:rPr>
      </w:pPr>
      <w:r w:rsidRPr="00312B9C">
        <w:rPr>
          <w:b/>
          <w:sz w:val="28"/>
          <w:szCs w:val="28"/>
        </w:rPr>
        <w:t>УССУРИЙСКОГО ГОРОДСКОГО ОКРУГА</w:t>
      </w:r>
    </w:p>
    <w:p w:rsidR="003B268E" w:rsidRPr="00312B9C" w:rsidRDefault="003B268E" w:rsidP="00312B9C">
      <w:pPr>
        <w:jc w:val="center"/>
        <w:rPr>
          <w:b/>
          <w:sz w:val="28"/>
          <w:szCs w:val="28"/>
        </w:rPr>
      </w:pPr>
      <w:r>
        <w:rPr>
          <w:b/>
          <w:sz w:val="28"/>
          <w:szCs w:val="28"/>
        </w:rPr>
        <w:t>ПРИМОРСКОГО КРАЯ</w:t>
      </w:r>
    </w:p>
    <w:p w:rsidR="007F5118" w:rsidRPr="00312B9C" w:rsidRDefault="007F5118" w:rsidP="00312B9C">
      <w:pPr>
        <w:jc w:val="center"/>
        <w:rPr>
          <w:b/>
          <w:sz w:val="28"/>
          <w:szCs w:val="28"/>
        </w:rPr>
      </w:pPr>
    </w:p>
    <w:p w:rsidR="007F5118" w:rsidRPr="00312B9C" w:rsidRDefault="007F5118" w:rsidP="00312B9C">
      <w:pPr>
        <w:jc w:val="center"/>
        <w:rPr>
          <w:b/>
          <w:sz w:val="28"/>
          <w:szCs w:val="28"/>
        </w:rPr>
      </w:pPr>
      <w:proofErr w:type="gramStart"/>
      <w:r w:rsidRPr="00312B9C">
        <w:rPr>
          <w:b/>
          <w:sz w:val="28"/>
          <w:szCs w:val="28"/>
        </w:rPr>
        <w:t>Р</w:t>
      </w:r>
      <w:proofErr w:type="gramEnd"/>
      <w:r w:rsidRPr="00312B9C">
        <w:rPr>
          <w:b/>
          <w:sz w:val="28"/>
          <w:szCs w:val="28"/>
        </w:rPr>
        <w:t xml:space="preserve"> Е Ш Е Н И Е</w:t>
      </w:r>
    </w:p>
    <w:p w:rsidR="007F5118" w:rsidRPr="00312B9C" w:rsidRDefault="007F5118" w:rsidP="00312B9C">
      <w:pPr>
        <w:rPr>
          <w:sz w:val="28"/>
          <w:szCs w:val="28"/>
        </w:rPr>
      </w:pPr>
      <w:r w:rsidRPr="00312B9C">
        <w:rPr>
          <w:b/>
          <w:sz w:val="28"/>
          <w:szCs w:val="28"/>
        </w:rPr>
        <w:t xml:space="preserve"> </w:t>
      </w:r>
    </w:p>
    <w:p w:rsidR="0060329F" w:rsidRPr="00312B9C" w:rsidRDefault="0060329F" w:rsidP="00312B9C">
      <w:pPr>
        <w:rPr>
          <w:sz w:val="28"/>
          <w:szCs w:val="28"/>
        </w:rPr>
      </w:pPr>
    </w:p>
    <w:p w:rsidR="007F5118" w:rsidRPr="00312B9C" w:rsidRDefault="00626FE5" w:rsidP="00312B9C">
      <w:pPr>
        <w:ind w:right="-5"/>
        <w:rPr>
          <w:sz w:val="28"/>
          <w:szCs w:val="28"/>
        </w:rPr>
      </w:pPr>
      <w:r>
        <w:rPr>
          <w:sz w:val="28"/>
          <w:szCs w:val="28"/>
        </w:rPr>
        <w:t>26.11</w:t>
      </w:r>
      <w:r w:rsidR="007E4738">
        <w:rPr>
          <w:sz w:val="28"/>
          <w:szCs w:val="28"/>
        </w:rPr>
        <w:t>.2024</w:t>
      </w:r>
      <w:r w:rsidR="001E1A90" w:rsidRPr="00312B9C">
        <w:rPr>
          <w:sz w:val="28"/>
          <w:szCs w:val="28"/>
        </w:rPr>
        <w:t xml:space="preserve">      </w:t>
      </w:r>
      <w:r w:rsidR="00A32488" w:rsidRPr="00312B9C">
        <w:rPr>
          <w:sz w:val="28"/>
          <w:szCs w:val="28"/>
        </w:rPr>
        <w:t xml:space="preserve">                             </w:t>
      </w:r>
      <w:r w:rsidR="00000601">
        <w:rPr>
          <w:sz w:val="28"/>
          <w:szCs w:val="28"/>
        </w:rPr>
        <w:t xml:space="preserve">   </w:t>
      </w:r>
      <w:r w:rsidR="0011390B">
        <w:rPr>
          <w:sz w:val="28"/>
          <w:szCs w:val="28"/>
        </w:rPr>
        <w:t xml:space="preserve"> </w:t>
      </w:r>
      <w:r w:rsidR="007F5118" w:rsidRPr="00312B9C">
        <w:rPr>
          <w:sz w:val="28"/>
          <w:szCs w:val="28"/>
        </w:rPr>
        <w:t>г. Уссурийск</w:t>
      </w:r>
      <w:r w:rsidR="001E1A90" w:rsidRPr="00312B9C">
        <w:rPr>
          <w:sz w:val="28"/>
          <w:szCs w:val="28"/>
        </w:rPr>
        <w:t xml:space="preserve">     </w:t>
      </w:r>
      <w:r w:rsidR="006C1CA2">
        <w:rPr>
          <w:sz w:val="28"/>
          <w:szCs w:val="28"/>
        </w:rPr>
        <w:t xml:space="preserve">                      </w:t>
      </w:r>
      <w:r w:rsidR="00F72640">
        <w:rPr>
          <w:sz w:val="28"/>
          <w:szCs w:val="28"/>
        </w:rPr>
        <w:t xml:space="preserve">       </w:t>
      </w:r>
      <w:r>
        <w:rPr>
          <w:sz w:val="28"/>
          <w:szCs w:val="28"/>
        </w:rPr>
        <w:t>№ __</w:t>
      </w:r>
      <w:r w:rsidR="008B7D8C">
        <w:rPr>
          <w:sz w:val="28"/>
          <w:szCs w:val="28"/>
        </w:rPr>
        <w:t>- НПА</w:t>
      </w:r>
    </w:p>
    <w:p w:rsidR="007F5118" w:rsidRDefault="007F5118" w:rsidP="00312B9C">
      <w:pPr>
        <w:ind w:right="-5"/>
        <w:rPr>
          <w:sz w:val="28"/>
          <w:szCs w:val="28"/>
        </w:rPr>
      </w:pPr>
    </w:p>
    <w:p w:rsidR="00067A61" w:rsidRPr="00312B9C" w:rsidRDefault="00067A61" w:rsidP="00312B9C">
      <w:pPr>
        <w:ind w:right="-5"/>
        <w:rPr>
          <w:sz w:val="28"/>
          <w:szCs w:val="28"/>
        </w:rPr>
      </w:pPr>
    </w:p>
    <w:p w:rsidR="00EC44E6" w:rsidRDefault="00153D2A" w:rsidP="00067A61">
      <w:pPr>
        <w:pStyle w:val="a8"/>
        <w:tabs>
          <w:tab w:val="left" w:pos="9356"/>
        </w:tabs>
        <w:ind w:right="-2"/>
        <w:jc w:val="center"/>
        <w:rPr>
          <w:b/>
        </w:rPr>
      </w:pPr>
      <w:r>
        <w:rPr>
          <w:b/>
        </w:rPr>
        <w:t>О внесении изменений</w:t>
      </w:r>
      <w:r w:rsidR="00171984" w:rsidRPr="00312B9C">
        <w:rPr>
          <w:b/>
        </w:rPr>
        <w:t xml:space="preserve"> в решение Думы Уссурийского городского </w:t>
      </w:r>
    </w:p>
    <w:p w:rsidR="00EC44E6" w:rsidRPr="00953F56" w:rsidRDefault="00171984" w:rsidP="00953F56">
      <w:pPr>
        <w:pStyle w:val="a8"/>
        <w:tabs>
          <w:tab w:val="left" w:pos="9356"/>
        </w:tabs>
        <w:jc w:val="center"/>
        <w:rPr>
          <w:b/>
        </w:rPr>
      </w:pPr>
      <w:r w:rsidRPr="00312B9C">
        <w:rPr>
          <w:b/>
        </w:rPr>
        <w:t xml:space="preserve">округа </w:t>
      </w:r>
      <w:r w:rsidR="00EC44E6">
        <w:rPr>
          <w:b/>
        </w:rPr>
        <w:t xml:space="preserve">от </w:t>
      </w:r>
      <w:r w:rsidR="00381A66">
        <w:rPr>
          <w:b/>
        </w:rPr>
        <w:t>2</w:t>
      </w:r>
      <w:r w:rsidR="00953F56">
        <w:rPr>
          <w:b/>
        </w:rPr>
        <w:t>9</w:t>
      </w:r>
      <w:r w:rsidR="00743DA1">
        <w:rPr>
          <w:b/>
        </w:rPr>
        <w:t xml:space="preserve"> марта</w:t>
      </w:r>
      <w:r w:rsidR="00381A66">
        <w:rPr>
          <w:b/>
        </w:rPr>
        <w:t xml:space="preserve"> </w:t>
      </w:r>
      <w:r w:rsidR="00743DA1">
        <w:rPr>
          <w:b/>
        </w:rPr>
        <w:t>2005</w:t>
      </w:r>
      <w:r w:rsidR="0079220D" w:rsidRPr="0079220D">
        <w:rPr>
          <w:b/>
        </w:rPr>
        <w:t xml:space="preserve"> </w:t>
      </w:r>
      <w:r w:rsidR="00743DA1">
        <w:rPr>
          <w:b/>
        </w:rPr>
        <w:t>года № 180</w:t>
      </w:r>
      <w:r w:rsidR="00381A66">
        <w:rPr>
          <w:b/>
        </w:rPr>
        <w:t xml:space="preserve"> </w:t>
      </w:r>
      <w:r w:rsidR="007914C3">
        <w:rPr>
          <w:b/>
        </w:rPr>
        <w:t xml:space="preserve">"О </w:t>
      </w:r>
      <w:proofErr w:type="gramStart"/>
      <w:r w:rsidR="007914C3">
        <w:rPr>
          <w:b/>
        </w:rPr>
        <w:t>Положении</w:t>
      </w:r>
      <w:proofErr w:type="gramEnd"/>
      <w:r w:rsidR="007914C3">
        <w:rPr>
          <w:b/>
        </w:rPr>
        <w:t xml:space="preserve"> о собраниях и конференциях граждан в Уссурийском городском округе</w:t>
      </w:r>
      <w:r w:rsidR="0079220D" w:rsidRPr="0079220D">
        <w:rPr>
          <w:b/>
        </w:rPr>
        <w:t>"</w:t>
      </w:r>
    </w:p>
    <w:p w:rsidR="00F969F3" w:rsidRDefault="00F969F3" w:rsidP="00067A61">
      <w:pPr>
        <w:jc w:val="center"/>
      </w:pPr>
    </w:p>
    <w:p w:rsidR="007362DE" w:rsidRPr="007362DE" w:rsidRDefault="007362DE" w:rsidP="00067A61">
      <w:pPr>
        <w:jc w:val="center"/>
      </w:pPr>
    </w:p>
    <w:p w:rsidR="007F5118" w:rsidRPr="00093262" w:rsidRDefault="00BB36CE" w:rsidP="00093262">
      <w:pPr>
        <w:autoSpaceDE w:val="0"/>
        <w:autoSpaceDN w:val="0"/>
        <w:adjustRightInd w:val="0"/>
        <w:ind w:firstLine="709"/>
        <w:jc w:val="both"/>
        <w:rPr>
          <w:rFonts w:eastAsia="Calibri"/>
          <w:sz w:val="28"/>
          <w:szCs w:val="28"/>
        </w:rPr>
      </w:pPr>
      <w:r w:rsidRPr="004B026F">
        <w:rPr>
          <w:sz w:val="28"/>
          <w:szCs w:val="28"/>
        </w:rPr>
        <w:t xml:space="preserve">В </w:t>
      </w:r>
      <w:r w:rsidR="00464565">
        <w:rPr>
          <w:sz w:val="28"/>
          <w:szCs w:val="28"/>
        </w:rPr>
        <w:t>соответствии с Федеральным законом</w:t>
      </w:r>
      <w:r w:rsidRPr="004B026F">
        <w:rPr>
          <w:sz w:val="28"/>
          <w:szCs w:val="28"/>
        </w:rPr>
        <w:t xml:space="preserve"> </w:t>
      </w:r>
      <w:r>
        <w:rPr>
          <w:sz w:val="28"/>
          <w:szCs w:val="28"/>
        </w:rPr>
        <w:t xml:space="preserve">Российской Федерации       </w:t>
      </w:r>
      <w:r w:rsidR="00464565">
        <w:rPr>
          <w:sz w:val="28"/>
          <w:szCs w:val="28"/>
        </w:rPr>
        <w:t xml:space="preserve">    </w:t>
      </w:r>
      <w:r>
        <w:rPr>
          <w:sz w:val="28"/>
          <w:szCs w:val="28"/>
        </w:rPr>
        <w:t xml:space="preserve">от 6 октября 2003 года </w:t>
      </w:r>
      <w:r w:rsidRPr="004B026F">
        <w:rPr>
          <w:sz w:val="28"/>
          <w:szCs w:val="28"/>
        </w:rPr>
        <w:t>№ 131-ФЗ "Об общих принципах организации местного самоупра</w:t>
      </w:r>
      <w:r>
        <w:rPr>
          <w:sz w:val="28"/>
          <w:szCs w:val="28"/>
        </w:rPr>
        <w:t>вления в Российской Федерации"</w:t>
      </w:r>
      <w:r w:rsidR="00210945">
        <w:rPr>
          <w:rFonts w:eastAsia="Calibri"/>
          <w:sz w:val="28"/>
          <w:szCs w:val="28"/>
        </w:rPr>
        <w:t xml:space="preserve"> и </w:t>
      </w:r>
      <w:hyperlink r:id="rId9" w:history="1"/>
      <w:r w:rsidR="00595D58" w:rsidRPr="00312B9C">
        <w:rPr>
          <w:sz w:val="28"/>
          <w:szCs w:val="28"/>
        </w:rPr>
        <w:t>Уставом Уссурийского городского округа Приморского края</w:t>
      </w:r>
      <w:r w:rsidR="007F5118" w:rsidRPr="00312B9C">
        <w:rPr>
          <w:sz w:val="28"/>
          <w:szCs w:val="28"/>
        </w:rPr>
        <w:t>, Дума Уссурийского городского округа</w:t>
      </w:r>
      <w:r w:rsidR="003B268E">
        <w:rPr>
          <w:sz w:val="28"/>
          <w:szCs w:val="28"/>
        </w:rPr>
        <w:t xml:space="preserve"> Приморского края</w:t>
      </w:r>
    </w:p>
    <w:p w:rsidR="007F5118" w:rsidRPr="003B268E" w:rsidRDefault="007F5118" w:rsidP="00312B9C">
      <w:pPr>
        <w:pStyle w:val="Heading"/>
        <w:ind w:firstLine="709"/>
        <w:jc w:val="both"/>
        <w:rPr>
          <w:rFonts w:ascii="Times New Roman" w:hAnsi="Times New Roman" w:cs="Times New Roman"/>
          <w:b w:val="0"/>
          <w:sz w:val="24"/>
          <w:szCs w:val="24"/>
        </w:rPr>
      </w:pPr>
    </w:p>
    <w:p w:rsidR="007F5118" w:rsidRPr="003B268E" w:rsidRDefault="007F5118" w:rsidP="00312B9C">
      <w:pPr>
        <w:pStyle w:val="Heading"/>
        <w:ind w:firstLine="709"/>
        <w:jc w:val="both"/>
        <w:rPr>
          <w:rFonts w:ascii="Times New Roman" w:hAnsi="Times New Roman" w:cs="Times New Roman"/>
          <w:b w:val="0"/>
          <w:sz w:val="24"/>
          <w:szCs w:val="24"/>
        </w:rPr>
      </w:pPr>
    </w:p>
    <w:p w:rsidR="007F5118" w:rsidRPr="00312B9C" w:rsidRDefault="007F5118" w:rsidP="00312B9C">
      <w:pPr>
        <w:pStyle w:val="Heading"/>
        <w:rPr>
          <w:rFonts w:ascii="Times New Roman" w:hAnsi="Times New Roman" w:cs="Times New Roman"/>
          <w:b w:val="0"/>
          <w:sz w:val="28"/>
          <w:szCs w:val="28"/>
        </w:rPr>
      </w:pPr>
      <w:r w:rsidRPr="00312B9C">
        <w:rPr>
          <w:rFonts w:ascii="Times New Roman" w:hAnsi="Times New Roman" w:cs="Times New Roman"/>
          <w:b w:val="0"/>
          <w:sz w:val="28"/>
          <w:szCs w:val="28"/>
        </w:rPr>
        <w:t>РЕШИЛА:</w:t>
      </w:r>
    </w:p>
    <w:p w:rsidR="007F5118" w:rsidRPr="003B268E" w:rsidRDefault="007F5118" w:rsidP="00312B9C">
      <w:pPr>
        <w:pStyle w:val="Heading"/>
        <w:rPr>
          <w:rFonts w:ascii="Times New Roman" w:hAnsi="Times New Roman" w:cs="Times New Roman"/>
          <w:b w:val="0"/>
          <w:sz w:val="24"/>
          <w:szCs w:val="24"/>
        </w:rPr>
      </w:pPr>
    </w:p>
    <w:p w:rsidR="007F5118" w:rsidRPr="003B268E" w:rsidRDefault="007F5118" w:rsidP="00312B9C">
      <w:pPr>
        <w:pStyle w:val="Heading"/>
        <w:rPr>
          <w:rFonts w:ascii="Times New Roman" w:hAnsi="Times New Roman" w:cs="Times New Roman"/>
          <w:b w:val="0"/>
          <w:sz w:val="24"/>
          <w:szCs w:val="24"/>
        </w:rPr>
      </w:pPr>
    </w:p>
    <w:p w:rsidR="00E70E92" w:rsidRDefault="004C37C0" w:rsidP="00494082">
      <w:pPr>
        <w:pStyle w:val="a8"/>
        <w:tabs>
          <w:tab w:val="left" w:pos="9356"/>
        </w:tabs>
        <w:ind w:firstLine="709"/>
        <w:jc w:val="both"/>
      </w:pPr>
      <w:r>
        <w:t>1. </w:t>
      </w:r>
      <w:r w:rsidR="000142DA" w:rsidRPr="00312B9C">
        <w:t xml:space="preserve">Внести в </w:t>
      </w:r>
      <w:r w:rsidR="00B0664D" w:rsidRPr="00312B9C">
        <w:t>решение Думы Уссурийского го</w:t>
      </w:r>
      <w:r w:rsidR="00F950F9">
        <w:t xml:space="preserve">родского округа </w:t>
      </w:r>
      <w:r w:rsidR="00494082">
        <w:t xml:space="preserve">                 </w:t>
      </w:r>
      <w:r w:rsidR="00AE62D0" w:rsidRPr="00AE62D0">
        <w:t>от 2</w:t>
      </w:r>
      <w:r w:rsidR="00B90BA0">
        <w:t xml:space="preserve">9 марта 2005 года № 180 "О </w:t>
      </w:r>
      <w:proofErr w:type="gramStart"/>
      <w:r w:rsidR="00B90BA0">
        <w:t>Положении</w:t>
      </w:r>
      <w:proofErr w:type="gramEnd"/>
      <w:r w:rsidR="00B90BA0">
        <w:t xml:space="preserve"> о собраниях и конференциях граждан в</w:t>
      </w:r>
      <w:r w:rsidR="001B1452">
        <w:t xml:space="preserve"> </w:t>
      </w:r>
      <w:r w:rsidR="00B90BA0">
        <w:t>Уссурийском городском округе</w:t>
      </w:r>
      <w:r w:rsidR="00AE62D0" w:rsidRPr="00AE62D0">
        <w:t>"</w:t>
      </w:r>
      <w:r w:rsidR="00494082">
        <w:t xml:space="preserve"> </w:t>
      </w:r>
      <w:r w:rsidR="0067795A" w:rsidRPr="00312B9C">
        <w:t xml:space="preserve">(далее – решение) </w:t>
      </w:r>
      <w:r w:rsidR="00FF32FD">
        <w:t>следующи</w:t>
      </w:r>
      <w:r w:rsidR="00AC082A" w:rsidRPr="00312B9C">
        <w:t>е изме</w:t>
      </w:r>
      <w:r w:rsidR="00FF32FD">
        <w:t>нения</w:t>
      </w:r>
      <w:r w:rsidR="000142DA" w:rsidRPr="00312B9C">
        <w:t>:</w:t>
      </w:r>
    </w:p>
    <w:p w:rsidR="00C719E6" w:rsidRDefault="00E70E92" w:rsidP="000B184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956406">
        <w:rPr>
          <w:rFonts w:ascii="Times New Roman" w:hAnsi="Times New Roman" w:cs="Times New Roman"/>
          <w:sz w:val="28"/>
          <w:szCs w:val="28"/>
        </w:rPr>
        <w:t>в</w:t>
      </w:r>
      <w:r w:rsidR="00C719E6">
        <w:rPr>
          <w:rFonts w:ascii="Times New Roman" w:hAnsi="Times New Roman" w:cs="Times New Roman"/>
          <w:sz w:val="28"/>
          <w:szCs w:val="28"/>
        </w:rPr>
        <w:t xml:space="preserve"> решении:</w:t>
      </w:r>
    </w:p>
    <w:p w:rsidR="00A01772" w:rsidRDefault="00C719E6" w:rsidP="00A0177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w:t>
      </w:r>
      <w:r w:rsidR="00D056E5">
        <w:rPr>
          <w:rFonts w:ascii="Times New Roman" w:hAnsi="Times New Roman" w:cs="Times New Roman"/>
          <w:sz w:val="28"/>
          <w:szCs w:val="28"/>
        </w:rPr>
        <w:t xml:space="preserve">в наименовании </w:t>
      </w:r>
      <w:r w:rsidR="00A01772">
        <w:rPr>
          <w:rFonts w:ascii="Times New Roman" w:hAnsi="Times New Roman" w:cs="Times New Roman"/>
          <w:sz w:val="28"/>
          <w:szCs w:val="28"/>
        </w:rPr>
        <w:t>после слов "</w:t>
      </w:r>
      <w:r w:rsidR="000A050A">
        <w:rPr>
          <w:rFonts w:ascii="Times New Roman" w:hAnsi="Times New Roman" w:cs="Times New Roman"/>
          <w:sz w:val="28"/>
          <w:szCs w:val="28"/>
        </w:rPr>
        <w:t>в Уссурийском городском округе</w:t>
      </w:r>
      <w:r w:rsidR="00A01772">
        <w:rPr>
          <w:rFonts w:ascii="Times New Roman" w:hAnsi="Times New Roman" w:cs="Times New Roman"/>
          <w:sz w:val="28"/>
          <w:szCs w:val="28"/>
        </w:rPr>
        <w:t xml:space="preserve">" </w:t>
      </w:r>
      <w:r w:rsidR="00A01772" w:rsidRPr="00956406">
        <w:rPr>
          <w:rFonts w:ascii="Times New Roman" w:hAnsi="Times New Roman" w:cs="Times New Roman"/>
          <w:sz w:val="28"/>
          <w:szCs w:val="28"/>
        </w:rPr>
        <w:t>дополнить словами "Приморского края";</w:t>
      </w:r>
    </w:p>
    <w:p w:rsidR="00DB091D" w:rsidRDefault="00E2775A" w:rsidP="00DB091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преамбулу изложить в следующей редакции:</w:t>
      </w:r>
    </w:p>
    <w:p w:rsidR="00645725" w:rsidRPr="00645725" w:rsidRDefault="00645725" w:rsidP="00645725">
      <w:pPr>
        <w:pStyle w:val="a8"/>
        <w:ind w:firstLine="709"/>
        <w:jc w:val="both"/>
      </w:pPr>
      <w:r w:rsidRPr="00645725">
        <w:rPr>
          <w:rFonts w:ascii="TimesNewRoman" w:eastAsia="TimesNewRoman" w:hAnsi="TimesNewRoman" w:cs="TimesNewRoman"/>
        </w:rPr>
        <w:t>"В соответствии с Федеральным законом от 6 октября 2003 года                       № 131-ФЗ "Об общих принципах организации местного самоуправления в Российской Федерации"</w:t>
      </w:r>
      <w:r w:rsidR="000537EC">
        <w:rPr>
          <w:rFonts w:ascii="TimesNewRoman" w:eastAsia="TimesNewRoman" w:hAnsi="TimesNewRoman" w:cs="TimesNewRoman"/>
        </w:rPr>
        <w:t xml:space="preserve"> и </w:t>
      </w:r>
      <w:r w:rsidRPr="00645725">
        <w:rPr>
          <w:rFonts w:ascii="TimesNewRoman" w:eastAsia="TimesNewRoman" w:hAnsi="TimesNewRoman" w:cs="TimesNewRoman"/>
        </w:rPr>
        <w:t>Уставом Уссурийского городского округа Приморского края, Дума Уссурийского городс</w:t>
      </w:r>
      <w:r w:rsidR="009A4805">
        <w:rPr>
          <w:rFonts w:ascii="TimesNewRoman" w:eastAsia="TimesNewRoman" w:hAnsi="TimesNewRoman" w:cs="TimesNewRoman"/>
        </w:rPr>
        <w:t xml:space="preserve">кого округа Приморского   края </w:t>
      </w:r>
      <w:r w:rsidRPr="00645725">
        <w:rPr>
          <w:rFonts w:ascii="TimesNewRoman" w:eastAsia="TimesNewRoman" w:hAnsi="TimesNewRoman" w:cs="TimesNewRoman"/>
        </w:rPr>
        <w:t>решила</w:t>
      </w:r>
      <w:proofErr w:type="gramStart"/>
      <w:r w:rsidR="000537EC">
        <w:rPr>
          <w:rFonts w:ascii="TimesNewRoman" w:eastAsia="TimesNewRoman" w:hAnsi="TimesNewRoman" w:cs="TimesNewRoman"/>
        </w:rPr>
        <w:t>:</w:t>
      </w:r>
      <w:r w:rsidRPr="00645725">
        <w:rPr>
          <w:rFonts w:ascii="TimesNewRoman" w:eastAsia="TimesNewRoman" w:hAnsi="TimesNewRoman" w:cs="TimesNewRoman"/>
        </w:rPr>
        <w:t>"</w:t>
      </w:r>
      <w:proofErr w:type="gramEnd"/>
      <w:r w:rsidRPr="00645725">
        <w:rPr>
          <w:rFonts w:ascii="TimesNewRoman" w:eastAsia="TimesNewRoman" w:hAnsi="TimesNewRoman" w:cs="TimesNewRoman"/>
        </w:rPr>
        <w:t>;</w:t>
      </w:r>
    </w:p>
    <w:p w:rsidR="00CE1839" w:rsidRDefault="002104DC" w:rsidP="00CE1839">
      <w:pPr>
        <w:pStyle w:val="a8"/>
        <w:ind w:firstLine="709"/>
        <w:jc w:val="both"/>
        <w:rPr>
          <w:rFonts w:ascii="TimesNewRoman" w:eastAsia="TimesNewRoman" w:hAnsi="TimesNewRoman" w:cs="TimesNewRoman"/>
          <w:color w:val="000000"/>
        </w:rPr>
      </w:pPr>
      <w:r>
        <w:rPr>
          <w:rFonts w:ascii="TimesNewRoman" w:eastAsia="TimesNewRoman" w:hAnsi="TimesNewRoman" w:cs="TimesNewRoman"/>
          <w:color w:val="000000"/>
        </w:rPr>
        <w:t xml:space="preserve">в) в пункте 1 </w:t>
      </w:r>
      <w:r w:rsidR="00645725">
        <w:rPr>
          <w:rFonts w:ascii="TimesNewRoman" w:eastAsia="TimesNewRoman" w:hAnsi="TimesNewRoman" w:cs="TimesNewRoman"/>
          <w:color w:val="000000"/>
        </w:rPr>
        <w:t>после слов "в Уссурийском городском округе" дополнить словами "Приморского края";</w:t>
      </w:r>
    </w:p>
    <w:p w:rsidR="00CE1839" w:rsidRDefault="00CE1839" w:rsidP="00CE1839">
      <w:pPr>
        <w:pStyle w:val="a8"/>
        <w:ind w:firstLine="709"/>
        <w:jc w:val="both"/>
      </w:pPr>
    </w:p>
    <w:p w:rsidR="00CE1839" w:rsidRDefault="00CE1839" w:rsidP="00CE1839">
      <w:pPr>
        <w:pStyle w:val="a8"/>
        <w:tabs>
          <w:tab w:val="left" w:pos="1098"/>
        </w:tabs>
        <w:ind w:firstLine="709"/>
        <w:jc w:val="both"/>
      </w:pPr>
      <w:r>
        <w:rPr>
          <w:rFonts w:ascii="TimesNewRoman" w:eastAsia="TimesNewRoman" w:hAnsi="TimesNewRoman" w:cs="TimesNewRoman"/>
          <w:color w:val="000000"/>
        </w:rPr>
        <w:lastRenderedPageBreak/>
        <w:t>2) в Положении о собраниях и конференциях граждан в Уссурийском городском округе, утвержден</w:t>
      </w:r>
      <w:r w:rsidR="009A4805">
        <w:rPr>
          <w:rFonts w:ascii="TimesNewRoman" w:eastAsia="TimesNewRoman" w:hAnsi="TimesNewRoman" w:cs="TimesNewRoman"/>
          <w:color w:val="000000"/>
        </w:rPr>
        <w:t>ном решением</w:t>
      </w:r>
      <w:r>
        <w:rPr>
          <w:rFonts w:ascii="TimesNewRoman" w:eastAsia="TimesNewRoman" w:hAnsi="TimesNewRoman" w:cs="TimesNewRoman"/>
          <w:color w:val="000000"/>
        </w:rPr>
        <w:t>:</w:t>
      </w:r>
    </w:p>
    <w:p w:rsidR="00CE1839" w:rsidRDefault="00DB50D9" w:rsidP="00CE1839">
      <w:pPr>
        <w:pStyle w:val="a8"/>
        <w:tabs>
          <w:tab w:val="left" w:pos="1098"/>
        </w:tabs>
        <w:ind w:firstLine="709"/>
        <w:jc w:val="both"/>
      </w:pPr>
      <w:r>
        <w:rPr>
          <w:rFonts w:ascii="TimesNewRoman" w:eastAsia="TimesNewRoman" w:hAnsi="TimesNewRoman" w:cs="TimesNewRoman"/>
          <w:color w:val="000000"/>
        </w:rPr>
        <w:t>а</w:t>
      </w:r>
      <w:r w:rsidR="00CE1839">
        <w:rPr>
          <w:rFonts w:ascii="TimesNewRoman" w:eastAsia="TimesNewRoman" w:hAnsi="TimesNewRoman" w:cs="TimesNewRoman"/>
          <w:color w:val="000000"/>
        </w:rPr>
        <w:t>) </w:t>
      </w:r>
      <w:r w:rsidR="007A3E51">
        <w:t xml:space="preserve">в наименовании </w:t>
      </w:r>
      <w:r w:rsidR="00CE1839">
        <w:rPr>
          <w:rFonts w:ascii="TimesNewRoman" w:eastAsia="TimesNewRoman" w:hAnsi="TimesNewRoman" w:cs="TimesNewRoman"/>
          <w:color w:val="000000"/>
        </w:rPr>
        <w:t>после слов "в Уссурийском городском округе" дополнить словами "Приморского края";</w:t>
      </w:r>
    </w:p>
    <w:p w:rsidR="00663814" w:rsidRDefault="0013622E" w:rsidP="00CE1839">
      <w:pPr>
        <w:pStyle w:val="a8"/>
        <w:ind w:firstLine="709"/>
        <w:jc w:val="both"/>
        <w:rPr>
          <w:rFonts w:ascii="TimesNewRoman" w:eastAsia="TimesNewRoman" w:hAnsi="TimesNewRoman" w:cs="TimesNewRoman"/>
          <w:color w:val="000000"/>
        </w:rPr>
      </w:pPr>
      <w:r>
        <w:rPr>
          <w:rFonts w:ascii="TimesNewRoman" w:eastAsia="TimesNewRoman" w:hAnsi="TimesNewRoman" w:cs="TimesNewRoman"/>
          <w:color w:val="000000"/>
        </w:rPr>
        <w:t>б) </w:t>
      </w:r>
      <w:r w:rsidR="00663814">
        <w:rPr>
          <w:rFonts w:ascii="TimesNewRoman" w:eastAsia="TimesNewRoman" w:hAnsi="TimesNewRoman" w:cs="TimesNewRoman"/>
          <w:color w:val="000000"/>
        </w:rPr>
        <w:t>преамбулу</w:t>
      </w:r>
      <w:r w:rsidR="00142DBC">
        <w:rPr>
          <w:rFonts w:ascii="TimesNewRoman" w:eastAsia="TimesNewRoman" w:hAnsi="TimesNewRoman" w:cs="TimesNewRoman"/>
          <w:color w:val="000000"/>
        </w:rPr>
        <w:t xml:space="preserve"> </w:t>
      </w:r>
      <w:r w:rsidR="00663814">
        <w:rPr>
          <w:rFonts w:ascii="TimesNewRoman" w:eastAsia="TimesNewRoman" w:hAnsi="TimesNewRoman" w:cs="TimesNewRoman"/>
          <w:color w:val="000000"/>
        </w:rPr>
        <w:t>изложить в следующей редакции:</w:t>
      </w:r>
    </w:p>
    <w:p w:rsidR="00CE1839" w:rsidRPr="004977B4" w:rsidRDefault="00AA5301" w:rsidP="004977B4">
      <w:pPr>
        <w:pStyle w:val="a8"/>
        <w:ind w:firstLine="709"/>
        <w:jc w:val="both"/>
        <w:rPr>
          <w:rFonts w:eastAsia="TimesNewRoman" w:cs="TimesNewRoman"/>
          <w:color w:val="000000"/>
        </w:rPr>
      </w:pPr>
      <w:proofErr w:type="gramStart"/>
      <w:r>
        <w:rPr>
          <w:rFonts w:ascii="TimesNewRoman" w:eastAsia="TimesNewRoman" w:hAnsi="TimesNewRoman" w:cs="TimesNewRoman"/>
          <w:color w:val="000000"/>
        </w:rPr>
        <w:t>"</w:t>
      </w:r>
      <w:r>
        <w:rPr>
          <w:rFonts w:eastAsia="TimesNewRoman" w:cs="TimesNewRoman"/>
          <w:color w:val="000000"/>
        </w:rPr>
        <w:t xml:space="preserve">Положение о собраниях и конференциях граждан в Уссурийском городском округе Приморского края (далее - Положение) разработано 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Уссурийского городского округа Приморского края </w:t>
      </w:r>
      <w:r w:rsidR="006A01D3">
        <w:rPr>
          <w:rFonts w:eastAsia="TimesNewRoman" w:cs="TimesNewRoman"/>
          <w:color w:val="000000"/>
        </w:rPr>
        <w:t xml:space="preserve">(далее – Устав Уссурийского городского округа) </w:t>
      </w:r>
      <w:r>
        <w:rPr>
          <w:rFonts w:eastAsia="TimesNewRoman" w:cs="TimesNewRoman"/>
          <w:color w:val="000000"/>
        </w:rPr>
        <w:t>и определяет Поряд</w:t>
      </w:r>
      <w:r w:rsidR="006A01D3">
        <w:rPr>
          <w:rFonts w:eastAsia="TimesNewRoman" w:cs="TimesNewRoman"/>
          <w:color w:val="000000"/>
        </w:rPr>
        <w:t xml:space="preserve">ок назначения </w:t>
      </w:r>
      <w:r>
        <w:rPr>
          <w:rFonts w:eastAsia="TimesNewRoman" w:cs="TimesNewRoman"/>
          <w:color w:val="000000"/>
        </w:rPr>
        <w:t>и проведения собраний и конференций граждан, а</w:t>
      </w:r>
      <w:proofErr w:type="gramEnd"/>
      <w:r>
        <w:rPr>
          <w:rFonts w:eastAsia="TimesNewRoman" w:cs="TimesNewRoman"/>
          <w:color w:val="000000"/>
        </w:rPr>
        <w:t xml:space="preserve"> также их полномочия</w:t>
      </w:r>
      <w:proofErr w:type="gramStart"/>
      <w:r>
        <w:rPr>
          <w:rFonts w:eastAsia="TimesNewRoman" w:cs="TimesNewRoman"/>
          <w:color w:val="000000"/>
        </w:rPr>
        <w:t>.</w:t>
      </w:r>
      <w:r w:rsidR="006A01D3">
        <w:rPr>
          <w:rFonts w:eastAsia="TimesNewRoman" w:cs="TimesNewRoman"/>
          <w:color w:val="000000"/>
        </w:rPr>
        <w:t>"</w:t>
      </w:r>
      <w:r>
        <w:rPr>
          <w:rFonts w:eastAsia="TimesNewRoman" w:cs="TimesNewRoman"/>
          <w:color w:val="000000"/>
        </w:rPr>
        <w:t xml:space="preserve">; </w:t>
      </w:r>
      <w:proofErr w:type="gramEnd"/>
    </w:p>
    <w:p w:rsidR="00CE1839" w:rsidRDefault="0013622E" w:rsidP="00CE1839">
      <w:pPr>
        <w:pStyle w:val="a8"/>
        <w:tabs>
          <w:tab w:val="left" w:pos="1098"/>
        </w:tabs>
        <w:ind w:firstLine="709"/>
        <w:jc w:val="both"/>
      </w:pPr>
      <w:r>
        <w:rPr>
          <w:rFonts w:ascii="TimesNewRoman" w:eastAsia="TimesNewRoman" w:hAnsi="TimesNewRoman" w:cs="TimesNewRoman"/>
          <w:color w:val="000000"/>
        </w:rPr>
        <w:t>в) </w:t>
      </w:r>
      <w:r w:rsidR="00CE1839">
        <w:rPr>
          <w:rFonts w:ascii="TimesNewRoman" w:eastAsia="TimesNewRoman" w:hAnsi="TimesNewRoman" w:cs="TimesNewRoman"/>
          <w:color w:val="000000"/>
        </w:rPr>
        <w:t xml:space="preserve">в пункте </w:t>
      </w:r>
      <w:r>
        <w:rPr>
          <w:rFonts w:ascii="TimesNewRoman" w:eastAsia="TimesNewRoman" w:hAnsi="TimesNewRoman" w:cs="TimesNewRoman"/>
          <w:color w:val="000000"/>
        </w:rPr>
        <w:t>1.1 раздела 1 слова "</w:t>
      </w:r>
      <w:r w:rsidR="00CE1839">
        <w:rPr>
          <w:rFonts w:ascii="TimesNewRoman" w:eastAsia="TimesNewRoman" w:hAnsi="TimesNewRoman" w:cs="TimesNewRoman"/>
          <w:color w:val="000000"/>
        </w:rPr>
        <w:t>Уссурийского городского округа" заменить словами "Уссурийского городского окр</w:t>
      </w:r>
      <w:r w:rsidR="00854097">
        <w:rPr>
          <w:rFonts w:ascii="TimesNewRoman" w:eastAsia="TimesNewRoman" w:hAnsi="TimesNewRoman" w:cs="TimesNewRoman"/>
          <w:color w:val="000000"/>
        </w:rPr>
        <w:t>уга Приморского края</w:t>
      </w:r>
      <w:r w:rsidR="00CE1839">
        <w:rPr>
          <w:rFonts w:ascii="TimesNewRoman" w:eastAsia="TimesNewRoman" w:hAnsi="TimesNewRoman" w:cs="TimesNewRoman"/>
          <w:color w:val="000000"/>
        </w:rPr>
        <w:t xml:space="preserve"> (далее - Уссурийский городской округ)</w:t>
      </w:r>
      <w:r w:rsidR="00854097">
        <w:rPr>
          <w:rFonts w:ascii="TimesNewRoman" w:eastAsia="TimesNewRoman" w:hAnsi="TimesNewRoman" w:cs="TimesNewRoman"/>
          <w:color w:val="000000"/>
        </w:rPr>
        <w:t>"</w:t>
      </w:r>
      <w:r w:rsidR="00CE1839">
        <w:rPr>
          <w:rFonts w:ascii="TimesNewRoman" w:eastAsia="TimesNewRoman" w:hAnsi="TimesNewRoman" w:cs="TimesNewRoman"/>
          <w:color w:val="000000"/>
        </w:rPr>
        <w:t>;</w:t>
      </w:r>
    </w:p>
    <w:p w:rsidR="00FD4976" w:rsidRDefault="00F70B47" w:rsidP="00FD4976">
      <w:pPr>
        <w:pStyle w:val="a8"/>
        <w:tabs>
          <w:tab w:val="left" w:pos="1098"/>
        </w:tabs>
        <w:ind w:firstLine="709"/>
        <w:jc w:val="both"/>
        <w:rPr>
          <w:rFonts w:eastAsia="TimesNewRoman" w:cs="TimesNewRoman"/>
          <w:color w:val="000000"/>
        </w:rPr>
      </w:pPr>
      <w:r>
        <w:rPr>
          <w:rFonts w:ascii="TimesNewRoman" w:eastAsia="TimesNewRoman" w:hAnsi="TimesNewRoman" w:cs="TimesNewRoman"/>
          <w:color w:val="000000"/>
        </w:rPr>
        <w:t>г)</w:t>
      </w:r>
      <w:r w:rsidR="00FD4976">
        <w:rPr>
          <w:rFonts w:ascii="TimesNewRoman" w:eastAsia="TimesNewRoman" w:hAnsi="TimesNewRoman" w:cs="TimesNewRoman"/>
          <w:color w:val="000000"/>
        </w:rPr>
        <w:t> </w:t>
      </w:r>
      <w:r w:rsidR="00FD4976">
        <w:rPr>
          <w:rFonts w:eastAsia="TimesNewRoman" w:cs="TimesNewRoman"/>
          <w:color w:val="000000"/>
        </w:rPr>
        <w:t>пункт 2.1 раздела 2 изложить в  следующей редакции:</w:t>
      </w:r>
    </w:p>
    <w:p w:rsidR="00B275E8" w:rsidRDefault="00FD4976" w:rsidP="00B275E8">
      <w:pPr>
        <w:pStyle w:val="a8"/>
        <w:tabs>
          <w:tab w:val="left" w:pos="1117"/>
        </w:tabs>
        <w:ind w:firstLine="709"/>
        <w:jc w:val="both"/>
        <w:rPr>
          <w:rFonts w:eastAsia="TimesNewRoman" w:cs="TimesNewRoman"/>
          <w:color w:val="000000"/>
        </w:rPr>
      </w:pPr>
      <w:r>
        <w:rPr>
          <w:rFonts w:eastAsia="TimesNewRoman" w:cs="TimesNewRoman"/>
          <w:color w:val="000000"/>
        </w:rPr>
        <w:t>"2.1. Собрание граждан проводится по инициативе населения, Думы Уссурийского городского округа Приморского края (далее - Дума Уссурийского городского округа), главы Уссурийского городского округа Приморского края (далее - глава Уссурийского городского округа), а также в случаях, предусмотренных уставом соответствующего территориального общественного самоуправления</w:t>
      </w:r>
      <w:proofErr w:type="gramStart"/>
      <w:r>
        <w:rPr>
          <w:rFonts w:eastAsia="TimesNewRoman" w:cs="TimesNewRoman"/>
          <w:color w:val="000000"/>
        </w:rPr>
        <w:t>.";</w:t>
      </w:r>
      <w:proofErr w:type="gramEnd"/>
    </w:p>
    <w:p w:rsidR="00B275E8" w:rsidRDefault="00B275E8" w:rsidP="00B275E8">
      <w:pPr>
        <w:pStyle w:val="a8"/>
        <w:tabs>
          <w:tab w:val="left" w:pos="1117"/>
        </w:tabs>
        <w:ind w:firstLine="709"/>
        <w:jc w:val="both"/>
        <w:rPr>
          <w:rFonts w:ascii="TimesNewRoman" w:eastAsia="TimesNewRoman" w:hAnsi="TimesNewRoman" w:cs="TimesNewRoman"/>
          <w:color w:val="000000"/>
        </w:rPr>
      </w:pPr>
      <w:proofErr w:type="spellStart"/>
      <w:r>
        <w:rPr>
          <w:rFonts w:eastAsia="TimesNewRoman" w:cs="TimesNewRoman"/>
          <w:color w:val="000000"/>
        </w:rPr>
        <w:t>д</w:t>
      </w:r>
      <w:proofErr w:type="spellEnd"/>
      <w:r>
        <w:rPr>
          <w:rFonts w:eastAsia="TimesNewRoman" w:cs="TimesNewRoman"/>
          <w:color w:val="000000"/>
        </w:rPr>
        <w:t>)</w:t>
      </w:r>
      <w:r>
        <w:rPr>
          <w:rFonts w:eastAsia="TimesNewRoman"/>
        </w:rPr>
        <w:t> </w:t>
      </w:r>
      <w:r w:rsidR="00CE1839">
        <w:rPr>
          <w:rFonts w:ascii="TimesNewRoman" w:eastAsia="TimesNewRoman" w:hAnsi="TimesNewRoman" w:cs="TimesNewRoman"/>
          <w:color w:val="000000"/>
        </w:rPr>
        <w:t>в разделе 3</w:t>
      </w:r>
      <w:r>
        <w:rPr>
          <w:rFonts w:ascii="TimesNewRoman" w:eastAsia="TimesNewRoman" w:hAnsi="TimesNewRoman" w:cs="TimesNewRoman"/>
          <w:color w:val="000000"/>
        </w:rPr>
        <w:t>:</w:t>
      </w:r>
    </w:p>
    <w:p w:rsidR="00CE1839" w:rsidRDefault="00CE1839" w:rsidP="00CE1839">
      <w:pPr>
        <w:pStyle w:val="a8"/>
        <w:ind w:firstLine="720"/>
        <w:jc w:val="both"/>
      </w:pPr>
      <w:r>
        <w:rPr>
          <w:rFonts w:ascii="TimesNewRoman" w:eastAsia="TimesNewRoman" w:hAnsi="TimesNewRoman" w:cs="TimesNewRoman"/>
          <w:color w:val="000000"/>
        </w:rPr>
        <w:t>пункт 3.1 исключить;</w:t>
      </w:r>
    </w:p>
    <w:p w:rsidR="00CE1839" w:rsidRDefault="00CE1839" w:rsidP="00CE1839">
      <w:pPr>
        <w:pStyle w:val="a8"/>
        <w:ind w:firstLine="720"/>
        <w:jc w:val="both"/>
      </w:pPr>
      <w:r>
        <w:rPr>
          <w:rFonts w:ascii="TimesNewRoman" w:eastAsia="TimesNewRoman" w:hAnsi="TimesNewRoman" w:cs="TimesNewRoman"/>
          <w:color w:val="000000"/>
        </w:rPr>
        <w:t>пункт 3.2 изложить в следующей редакции:</w:t>
      </w:r>
    </w:p>
    <w:p w:rsidR="00CE1839" w:rsidRDefault="00E92091" w:rsidP="00CE1839">
      <w:pPr>
        <w:pStyle w:val="a8"/>
        <w:ind w:firstLine="720"/>
        <w:jc w:val="both"/>
      </w:pPr>
      <w:r>
        <w:rPr>
          <w:rFonts w:ascii="TimesNewRoman" w:eastAsia="TimesNewRoman" w:hAnsi="TimesNewRoman" w:cs="TimesNewRoman"/>
          <w:color w:val="000000"/>
        </w:rPr>
        <w:t>"3.2. </w:t>
      </w:r>
      <w:r w:rsidR="00CE1839">
        <w:rPr>
          <w:rFonts w:ascii="TimesNewRoman" w:eastAsia="TimesNewRoman" w:hAnsi="TimesNewRoman" w:cs="TimesNewRoman"/>
          <w:color w:val="000000"/>
        </w:rPr>
        <w:t xml:space="preserve">Оповещение граждан, имеющих право на участие в собрании граждан, о месте, дате и времени проведения собрания граждан, вопросе, выносимом на рассмотрение, размещается в форме объявления о проведении собрания граждан не менее чем за 7 рабочих дней до его проведения: </w:t>
      </w:r>
    </w:p>
    <w:p w:rsidR="00CE1839" w:rsidRDefault="006E7079" w:rsidP="00CE1839">
      <w:pPr>
        <w:pStyle w:val="a8"/>
        <w:ind w:firstLine="720"/>
        <w:jc w:val="both"/>
      </w:pPr>
      <w:r>
        <w:rPr>
          <w:rFonts w:ascii="TimesNewRoman" w:eastAsia="TimesNewRoman" w:hAnsi="TimesNewRoman" w:cs="TimesNewRoman"/>
          <w:color w:val="000000"/>
        </w:rPr>
        <w:t>на </w:t>
      </w:r>
      <w:r w:rsidR="00CA7F4C">
        <w:rPr>
          <w:rFonts w:ascii="TimesNewRoman" w:eastAsia="TimesNewRoman" w:hAnsi="TimesNewRoman" w:cs="TimesNewRoman"/>
          <w:color w:val="000000"/>
        </w:rPr>
        <w:t xml:space="preserve">официальном </w:t>
      </w:r>
      <w:r w:rsidR="00CE1839">
        <w:rPr>
          <w:rFonts w:ascii="TimesNewRoman" w:eastAsia="TimesNewRoman" w:hAnsi="TimesNewRoman" w:cs="TimesNewRoman"/>
          <w:color w:val="000000"/>
        </w:rPr>
        <w:t xml:space="preserve">сайте </w:t>
      </w:r>
      <w:r w:rsidR="00CE1839" w:rsidRPr="00CA7F4C">
        <w:rPr>
          <w:rFonts w:ascii="TimesNewRoman" w:eastAsia="TimesNewRoman" w:hAnsi="TimesNewRoman" w:cs="TimesNewRoman"/>
        </w:rPr>
        <w:t>Думы Уссурийского городского округа</w:t>
      </w:r>
      <w:r w:rsidR="00CA7F4C">
        <w:rPr>
          <w:rFonts w:ascii="TimesNewRoman" w:eastAsia="TimesNewRoman" w:hAnsi="TimesNewRoman" w:cs="TimesNewRoman"/>
        </w:rPr>
        <w:t xml:space="preserve"> в </w:t>
      </w:r>
      <w:r w:rsidR="00CA7F4C">
        <w:rPr>
          <w:rFonts w:eastAsia="TimesNewRoman" w:cs="TimesNewRoman"/>
          <w:color w:val="000000"/>
        </w:rPr>
        <w:t>информационно-телекоммуникационной сети "Интернет"</w:t>
      </w:r>
      <w:r w:rsidR="00CE1839">
        <w:rPr>
          <w:rFonts w:ascii="TimesNewRoman" w:eastAsia="TimesNewRoman" w:hAnsi="TimesNewRoman" w:cs="TimesNewRoman"/>
          <w:color w:val="000000"/>
        </w:rPr>
        <w:t>, если собрание граждан проводится по инициативе Думы Уссурийского городского</w:t>
      </w:r>
      <w:r w:rsidR="00CA7F4C">
        <w:rPr>
          <w:rFonts w:ascii="TimesNewRoman" w:eastAsia="TimesNewRoman" w:hAnsi="TimesNewRoman" w:cs="TimesNewRoman"/>
          <w:color w:val="000000"/>
        </w:rPr>
        <w:t xml:space="preserve"> округа</w:t>
      </w:r>
      <w:r w:rsidR="00CE1839">
        <w:rPr>
          <w:rFonts w:ascii="TimesNewRoman" w:eastAsia="TimesNewRoman" w:hAnsi="TimesNewRoman" w:cs="TimesNewRoman"/>
          <w:color w:val="000000"/>
        </w:rPr>
        <w:t>;</w:t>
      </w:r>
    </w:p>
    <w:p w:rsidR="00CE1839" w:rsidRDefault="006E7079" w:rsidP="00CE1839">
      <w:pPr>
        <w:pStyle w:val="a8"/>
        <w:ind w:firstLine="720"/>
        <w:jc w:val="both"/>
      </w:pPr>
      <w:r>
        <w:rPr>
          <w:rFonts w:ascii="TimesNewRoman" w:eastAsia="TimesNewRoman" w:hAnsi="TimesNewRoman" w:cs="TimesNewRoman"/>
          <w:color w:val="000000"/>
        </w:rPr>
        <w:t>на </w:t>
      </w:r>
      <w:r w:rsidR="00CA7F4C">
        <w:rPr>
          <w:rFonts w:ascii="TimesNewRoman" w:eastAsia="TimesNewRoman" w:hAnsi="TimesNewRoman" w:cs="TimesNewRoman"/>
          <w:color w:val="000000"/>
        </w:rPr>
        <w:t xml:space="preserve">официальном </w:t>
      </w:r>
      <w:r w:rsidR="00CE1839">
        <w:rPr>
          <w:rFonts w:ascii="TimesNewRoman" w:eastAsia="TimesNewRoman" w:hAnsi="TimesNewRoman" w:cs="TimesNewRoman"/>
          <w:color w:val="000000"/>
        </w:rPr>
        <w:t xml:space="preserve">сайте </w:t>
      </w:r>
      <w:r w:rsidR="00CE1839" w:rsidRPr="00CA7F4C">
        <w:rPr>
          <w:rFonts w:ascii="TimesNewRoman" w:eastAsia="TimesNewRoman" w:hAnsi="TimesNewRoman" w:cs="TimesNewRoman"/>
        </w:rPr>
        <w:t>администрации Уссурийского городского округа,</w:t>
      </w:r>
      <w:r w:rsidR="00CE1839">
        <w:rPr>
          <w:rFonts w:ascii="TimesNewRoman" w:eastAsia="TimesNewRoman" w:hAnsi="TimesNewRoman" w:cs="TimesNewRoman"/>
          <w:color w:val="000000"/>
        </w:rPr>
        <w:t xml:space="preserve"> если собрание граждан проводится по инициативе главы </w:t>
      </w:r>
      <w:r w:rsidR="009A4E03">
        <w:rPr>
          <w:rFonts w:ascii="TimesNewRoman" w:eastAsia="TimesNewRoman" w:hAnsi="TimesNewRoman" w:cs="TimesNewRoman"/>
          <w:color w:val="000000"/>
        </w:rPr>
        <w:t>Уссурийского городского округа</w:t>
      </w:r>
      <w:r w:rsidR="00CE1839">
        <w:rPr>
          <w:rFonts w:ascii="TimesNewRoman" w:eastAsia="TimesNewRoman" w:hAnsi="TimesNewRoman" w:cs="TimesNewRoman"/>
          <w:color w:val="000000"/>
        </w:rPr>
        <w:t>;</w:t>
      </w:r>
    </w:p>
    <w:p w:rsidR="00CE1839" w:rsidRDefault="006E7079" w:rsidP="00CE1839">
      <w:pPr>
        <w:pStyle w:val="a8"/>
        <w:ind w:firstLine="720"/>
        <w:jc w:val="both"/>
      </w:pPr>
      <w:r>
        <w:rPr>
          <w:rFonts w:ascii="TimesNewRoman" w:eastAsia="TimesNewRoman" w:hAnsi="TimesNewRoman" w:cs="TimesNewRoman"/>
          <w:color w:val="000000"/>
        </w:rPr>
        <w:t>в </w:t>
      </w:r>
      <w:r w:rsidR="00CE1839">
        <w:rPr>
          <w:rFonts w:ascii="TimesNewRoman" w:eastAsia="TimesNewRoman" w:hAnsi="TimesNewRoman" w:cs="TimesNewRoman"/>
          <w:color w:val="000000"/>
        </w:rPr>
        <w:t>общедоступных местах на соответствующей территории территориального общественного самоуправления, если собрание граждан проводится по инициативе населения.</w:t>
      </w:r>
    </w:p>
    <w:p w:rsidR="00CE1839" w:rsidRDefault="00CE1839" w:rsidP="00CE1839">
      <w:pPr>
        <w:pStyle w:val="a8"/>
        <w:ind w:firstLine="720"/>
        <w:jc w:val="both"/>
      </w:pPr>
      <w:r>
        <w:rPr>
          <w:rFonts w:ascii="TimesNewRoman" w:eastAsia="TimesNewRoman" w:hAnsi="TimesNewRoman" w:cs="TimesNewRoman"/>
          <w:color w:val="000000"/>
        </w:rPr>
        <w:t>Оповещение граждан, имеющих право на участие в собрании, о месте, дате и времени проведения собрания граждан, вопросе, выносимом на рассмотрение, осуществляется:</w:t>
      </w:r>
    </w:p>
    <w:p w:rsidR="006E7079" w:rsidRDefault="006E7079" w:rsidP="006E7079">
      <w:pPr>
        <w:pStyle w:val="a8"/>
        <w:ind w:firstLine="720"/>
        <w:jc w:val="both"/>
      </w:pPr>
      <w:r>
        <w:rPr>
          <w:rFonts w:ascii="TimesNewRoman" w:eastAsia="TimesNewRoman" w:hAnsi="TimesNewRoman" w:cs="TimesNewRoman"/>
          <w:color w:val="000000"/>
        </w:rPr>
        <w:t>Думой Уссурийского городского округа, если собрание граждан проводится по инициативе Думы Уссурийского городского округа;</w:t>
      </w:r>
    </w:p>
    <w:p w:rsidR="006E7079" w:rsidRDefault="006E7079" w:rsidP="006E7079">
      <w:pPr>
        <w:pStyle w:val="a8"/>
        <w:ind w:firstLine="720"/>
        <w:jc w:val="both"/>
      </w:pPr>
      <w:r>
        <w:rPr>
          <w:rFonts w:ascii="TimesNewRoman" w:eastAsia="TimesNewRoman" w:hAnsi="TimesNewRoman" w:cs="TimesNewRoman"/>
          <w:color w:val="000000"/>
        </w:rPr>
        <w:lastRenderedPageBreak/>
        <w:t>администрацией Уссурийского городского округа (далее - администрация Уссурийского городского округа), если собрание граждан проводится по инициативе главы Уссурийского городского округа;</w:t>
      </w:r>
    </w:p>
    <w:p w:rsidR="00CE1839" w:rsidRDefault="00CE1839" w:rsidP="00CE1839">
      <w:pPr>
        <w:pStyle w:val="a8"/>
        <w:ind w:firstLine="720"/>
        <w:jc w:val="both"/>
      </w:pPr>
      <w:r>
        <w:rPr>
          <w:rFonts w:ascii="TimesNewRoman" w:eastAsia="TimesNewRoman" w:hAnsi="TimesNewRoman" w:cs="TimesNewRoman"/>
          <w:color w:val="000000"/>
        </w:rPr>
        <w:t>инициативной группой граждан, если собрание граждан проводится по инициативе населения;</w:t>
      </w:r>
    </w:p>
    <w:p w:rsidR="00CE1839" w:rsidRDefault="00CE1839" w:rsidP="00CE1839">
      <w:pPr>
        <w:pStyle w:val="a8"/>
        <w:ind w:firstLine="720"/>
        <w:jc w:val="both"/>
      </w:pPr>
      <w:r>
        <w:rPr>
          <w:rFonts w:ascii="TimesNewRoman" w:eastAsia="TimesNewRoman" w:hAnsi="TimesNewRoman" w:cs="TimesNewRoman"/>
          <w:color w:val="000000"/>
        </w:rPr>
        <w:t xml:space="preserve">Собрание граждан, проводимое по инициативе населения, открывает представитель </w:t>
      </w:r>
      <w:r w:rsidR="007769FB">
        <w:rPr>
          <w:rFonts w:ascii="TimesNewRoman" w:eastAsia="TimesNewRoman" w:hAnsi="TimesNewRoman" w:cs="TimesNewRoman"/>
          <w:color w:val="000000"/>
        </w:rPr>
        <w:t xml:space="preserve">из состава </w:t>
      </w:r>
      <w:r>
        <w:rPr>
          <w:rFonts w:ascii="TimesNewRoman" w:eastAsia="TimesNewRoman" w:hAnsi="TimesNewRoman" w:cs="TimesNewRoman"/>
          <w:color w:val="000000"/>
        </w:rPr>
        <w:t>инициативной группы граждан.</w:t>
      </w:r>
    </w:p>
    <w:p w:rsidR="00CE1839" w:rsidRDefault="00CE1839" w:rsidP="00CE1839">
      <w:pPr>
        <w:pStyle w:val="a8"/>
        <w:ind w:firstLine="720"/>
        <w:jc w:val="both"/>
      </w:pPr>
      <w:r>
        <w:rPr>
          <w:rFonts w:ascii="TimesNewRoman" w:eastAsia="TimesNewRoman" w:hAnsi="TimesNewRoman" w:cs="TimesNewRoman"/>
          <w:color w:val="000000"/>
        </w:rPr>
        <w:t>Собрание граждан, проводимое по инициативе Думы Уссурийского городского округа, открывает председатель Думы Уссурийского городского округа, либо присутствующее на собрании должностное лицо Думы Уссурийского городского округа по поручению председателя Думы Уссурийского городского округа.</w:t>
      </w:r>
    </w:p>
    <w:p w:rsidR="00CE1839" w:rsidRDefault="00CE1839" w:rsidP="00CE1839">
      <w:pPr>
        <w:pStyle w:val="a8"/>
        <w:ind w:firstLine="720"/>
        <w:jc w:val="both"/>
      </w:pPr>
      <w:r>
        <w:rPr>
          <w:rFonts w:ascii="TimesNewRoman" w:eastAsia="TimesNewRoman" w:hAnsi="TimesNewRoman" w:cs="TimesNewRoman"/>
          <w:color w:val="000000"/>
        </w:rPr>
        <w:t>Собрание граждан, проводимое по инициативе главы Уссурийского городского округа, открывает глава Уссурийского городского округа, либо присутствующее на собрании должностное лицо администрации Уссурийского городского округа по поручению главы Уссурийского городского округа.</w:t>
      </w:r>
    </w:p>
    <w:p w:rsidR="00CE1839" w:rsidRDefault="00CE1839" w:rsidP="00970314">
      <w:pPr>
        <w:pStyle w:val="a8"/>
        <w:ind w:firstLine="720"/>
        <w:jc w:val="both"/>
      </w:pPr>
      <w:r>
        <w:rPr>
          <w:rFonts w:ascii="TimesNewRoman" w:eastAsia="TimesNewRoman" w:hAnsi="TimesNewRoman" w:cs="TimesNewRoman"/>
          <w:color w:val="000000"/>
        </w:rPr>
        <w:t>Присутствующие на собрании граждан жители регистрируются в качестве участников собрания граждан. Для ведения собрания граждан из зарегистрированных участников собрания граждан избирается президиум, состоящий из председателя, секретаря и других лиц по усмотрению участников собрания граждан. Выбор состава президиума, утверждение повестки собрания граждан, регламента проведения собрания граждан производятся большинством голосов по представлению участников собрания граждан. Выбранный председатель собрания граждан одновременно является лицом, уполномоченным представлять собрание граждан во взаимодействии</w:t>
      </w:r>
      <w:r w:rsidR="00970314">
        <w:t xml:space="preserve"> </w:t>
      </w:r>
      <w:r>
        <w:rPr>
          <w:rFonts w:ascii="TimesNewRoman" w:eastAsia="TimesNewRoman" w:hAnsi="TimesNewRoman" w:cs="TimesNewRoman"/>
          <w:color w:val="000000"/>
        </w:rPr>
        <w:t xml:space="preserve">с </w:t>
      </w:r>
      <w:r w:rsidRPr="007769FB">
        <w:rPr>
          <w:rFonts w:ascii="TimesNewRoman" w:eastAsia="TimesNewRoman" w:hAnsi="TimesNewRoman" w:cs="TimesNewRoman"/>
        </w:rPr>
        <w:t>органами местного самоуправления и представителями органов местного самоуправления</w:t>
      </w:r>
      <w:proofErr w:type="gramStart"/>
      <w:r w:rsidRPr="007769FB">
        <w:rPr>
          <w:rFonts w:ascii="TimesNewRoman" w:eastAsia="TimesNewRoman" w:hAnsi="TimesNewRoman" w:cs="TimesNewRoman"/>
        </w:rPr>
        <w:t>.";</w:t>
      </w:r>
      <w:proofErr w:type="gramEnd"/>
    </w:p>
    <w:p w:rsidR="00CE1839" w:rsidRDefault="00CE1839" w:rsidP="00CE1839">
      <w:pPr>
        <w:pStyle w:val="a8"/>
        <w:ind w:firstLine="720"/>
        <w:jc w:val="both"/>
      </w:pPr>
      <w:r>
        <w:rPr>
          <w:rFonts w:ascii="TimesNewRoman" w:eastAsia="TimesNewRoman" w:hAnsi="TimesNewRoman" w:cs="TimesNewRoman"/>
          <w:color w:val="000000"/>
        </w:rPr>
        <w:t xml:space="preserve">в пункте 3.3 слова "список участвующих в собрании представителей органов власти и других лиц" заменить словами "список присутствующих </w:t>
      </w:r>
      <w:r w:rsidR="004E7B02">
        <w:rPr>
          <w:rFonts w:ascii="TimesNewRoman" w:eastAsia="TimesNewRoman" w:hAnsi="TimesNewRoman" w:cs="TimesNewRoman"/>
        </w:rPr>
        <w:t>на</w:t>
      </w:r>
      <w:r w:rsidRPr="004E7B02">
        <w:rPr>
          <w:rFonts w:ascii="TimesNewRoman" w:eastAsia="TimesNewRoman" w:hAnsi="TimesNewRoman" w:cs="TimesNewRoman"/>
        </w:rPr>
        <w:t xml:space="preserve"> собрании</w:t>
      </w:r>
      <w:r w:rsidRPr="00970314">
        <w:rPr>
          <w:rFonts w:ascii="TimesNewRoman" w:eastAsia="TimesNewRoman" w:hAnsi="TimesNewRoman" w:cs="TimesNewRoman"/>
          <w:color w:val="FF0000"/>
        </w:rPr>
        <w:t xml:space="preserve"> </w:t>
      </w:r>
      <w:r>
        <w:rPr>
          <w:rFonts w:ascii="TimesNewRoman" w:eastAsia="TimesNewRoman" w:hAnsi="TimesNewRoman" w:cs="TimesNewRoman"/>
          <w:color w:val="000000"/>
        </w:rPr>
        <w:t>граждан представителей органов власти и иных лиц";</w:t>
      </w:r>
    </w:p>
    <w:p w:rsidR="00CE1839" w:rsidRDefault="00CE1839" w:rsidP="00CE1839">
      <w:pPr>
        <w:pStyle w:val="a8"/>
        <w:ind w:firstLine="720"/>
        <w:jc w:val="both"/>
      </w:pPr>
      <w:r>
        <w:rPr>
          <w:rFonts w:ascii="TimesNewRoman" w:eastAsia="TimesNewRoman" w:hAnsi="TimesNewRoman" w:cs="TimesNewRoman"/>
          <w:color w:val="000000"/>
        </w:rPr>
        <w:t>пункт 3.4 изложить в следующей редакции:</w:t>
      </w:r>
    </w:p>
    <w:p w:rsidR="00CE1839" w:rsidRDefault="00E96BA3" w:rsidP="00CE1839">
      <w:pPr>
        <w:pStyle w:val="a8"/>
        <w:ind w:firstLine="720"/>
        <w:jc w:val="both"/>
      </w:pPr>
      <w:r>
        <w:rPr>
          <w:rFonts w:ascii="TimesNewRoman" w:eastAsia="TimesNewRoman" w:hAnsi="TimesNewRoman" w:cs="TimesNewRoman"/>
          <w:color w:val="000000"/>
        </w:rPr>
        <w:t>"3.4. </w:t>
      </w:r>
      <w:r w:rsidR="00CE1839">
        <w:rPr>
          <w:rFonts w:ascii="TimesNewRoman" w:eastAsia="TimesNewRoman" w:hAnsi="TimesNewRoman" w:cs="TimesNewRoman"/>
          <w:color w:val="000000"/>
        </w:rPr>
        <w:t xml:space="preserve">Решение собрания граждан принимается простым большинством голосов путем открытого голосования граждан, зарегистрированных в качестве участников собрания граждан. Собрание граждан может принять решение о проведении тайного голосования по какому-либо вопросу. В этом случае участники избирают счетную комиссию в составе не менее </w:t>
      </w:r>
      <w:r w:rsidR="00CE1839" w:rsidRPr="004E7B02">
        <w:rPr>
          <w:rFonts w:ascii="TimesNewRoman" w:eastAsia="TimesNewRoman" w:hAnsi="TimesNewRoman" w:cs="TimesNewRoman"/>
        </w:rPr>
        <w:t xml:space="preserve">3 </w:t>
      </w:r>
      <w:r w:rsidR="00CE1839">
        <w:rPr>
          <w:rFonts w:ascii="TimesNewRoman" w:eastAsia="TimesNewRoman" w:hAnsi="TimesNewRoman" w:cs="TimesNewRoman"/>
          <w:color w:val="000000"/>
        </w:rPr>
        <w:t>человек, которая организует проведение голосования и подводит итоги голосования</w:t>
      </w:r>
      <w:proofErr w:type="gramStart"/>
      <w:r w:rsidR="00CE1839">
        <w:rPr>
          <w:rFonts w:ascii="TimesNewRoman" w:eastAsia="TimesNewRoman" w:hAnsi="TimesNewRoman" w:cs="TimesNewRoman"/>
          <w:color w:val="000000"/>
        </w:rPr>
        <w:t>.";</w:t>
      </w:r>
      <w:proofErr w:type="gramEnd"/>
    </w:p>
    <w:p w:rsidR="00CE1839" w:rsidRDefault="00CE1839" w:rsidP="00CE1839">
      <w:pPr>
        <w:pStyle w:val="a8"/>
        <w:ind w:firstLine="720"/>
        <w:jc w:val="both"/>
      </w:pPr>
      <w:r>
        <w:rPr>
          <w:rFonts w:ascii="TimesNewRoman" w:eastAsia="TimesNewRoman" w:hAnsi="TimesNewRoman" w:cs="TimesNewRoman"/>
          <w:color w:val="000000"/>
        </w:rPr>
        <w:t>пункт 3.5 изложить в следующей редакции:</w:t>
      </w:r>
    </w:p>
    <w:p w:rsidR="007C592F" w:rsidRDefault="00236757" w:rsidP="00CE1839">
      <w:pPr>
        <w:pStyle w:val="a8"/>
        <w:ind w:firstLine="720"/>
        <w:jc w:val="both"/>
        <w:rPr>
          <w:rFonts w:ascii="TimesNewRoman" w:eastAsia="TimesNewRoman" w:hAnsi="TimesNewRoman" w:cs="TimesNewRoman"/>
          <w:color w:val="000000"/>
        </w:rPr>
      </w:pPr>
      <w:r>
        <w:rPr>
          <w:rFonts w:ascii="TimesNewRoman" w:eastAsia="TimesNewRoman" w:hAnsi="TimesNewRoman" w:cs="TimesNewRoman"/>
          <w:color w:val="000000"/>
        </w:rPr>
        <w:t>"3.5. </w:t>
      </w:r>
      <w:r w:rsidR="00CE1839">
        <w:rPr>
          <w:rFonts w:ascii="TimesNewRoman" w:eastAsia="TimesNewRoman" w:hAnsi="TimesNewRoman" w:cs="TimesNewRoman"/>
          <w:color w:val="000000"/>
        </w:rPr>
        <w:t xml:space="preserve">Итоги собрания граждан подлежат </w:t>
      </w:r>
      <w:r w:rsidR="00CE1839" w:rsidRPr="007C592F">
        <w:rPr>
          <w:rFonts w:ascii="TimesNewRoman" w:eastAsia="TimesNewRoman" w:hAnsi="TimesNewRoman" w:cs="TimesNewRoman"/>
        </w:rPr>
        <w:t>официальному опубликованию</w:t>
      </w:r>
      <w:r w:rsidR="00CE1839">
        <w:rPr>
          <w:rFonts w:ascii="TimesNewRoman" w:eastAsia="TimesNewRoman" w:hAnsi="TimesNewRoman" w:cs="TimesNewRoman"/>
          <w:color w:val="000000"/>
        </w:rPr>
        <w:t xml:space="preserve"> путем размещения в сетевом издании "Официальный сайт администрации</w:t>
      </w:r>
      <w:r>
        <w:rPr>
          <w:rFonts w:ascii="TimesNewRoman" w:eastAsia="TimesNewRoman" w:hAnsi="TimesNewRoman" w:cs="TimesNewRoman"/>
          <w:color w:val="000000"/>
        </w:rPr>
        <w:t xml:space="preserve"> Уссурийского городского округа</w:t>
      </w:r>
      <w:r w:rsidR="00CE1839">
        <w:rPr>
          <w:rFonts w:ascii="TimesNewRoman" w:eastAsia="TimesNewRoman" w:hAnsi="TimesNewRoman" w:cs="TimesNewRoman"/>
          <w:color w:val="000000"/>
        </w:rPr>
        <w:t>"</w:t>
      </w:r>
      <w:r w:rsidR="007C592F">
        <w:rPr>
          <w:rFonts w:ascii="TimesNewRoman" w:eastAsia="TimesNewRoman" w:hAnsi="TimesNewRoman" w:cs="TimesNewRoman"/>
          <w:color w:val="000000"/>
        </w:rPr>
        <w:t>.</w:t>
      </w:r>
    </w:p>
    <w:p w:rsidR="003F7FEF" w:rsidRDefault="007C592F" w:rsidP="003F7FEF">
      <w:pPr>
        <w:pStyle w:val="a8"/>
        <w:ind w:firstLine="720"/>
        <w:jc w:val="both"/>
        <w:rPr>
          <w:rFonts w:eastAsia="TimesNewRoman" w:cs="TimesNewRoman"/>
          <w:color w:val="000000"/>
        </w:rPr>
      </w:pPr>
      <w:proofErr w:type="gramStart"/>
      <w:r>
        <w:rPr>
          <w:rFonts w:eastAsia="TimesNewRoman" w:cs="TimesNewRoman"/>
          <w:color w:val="000000"/>
        </w:rPr>
        <w:t xml:space="preserve">Протокол собрания для опубликования передается на бумажном носителе или на съемном устройстве памяти в администрацию Уссурийского городского округа, лицом, председательствующим на собрании граждан, а также может быть направлен на адрес электронной почты уполномоченного </w:t>
      </w:r>
      <w:r>
        <w:rPr>
          <w:rFonts w:eastAsia="TimesNewRoman" w:cs="TimesNewRoman"/>
          <w:color w:val="000000"/>
        </w:rPr>
        <w:lastRenderedPageBreak/>
        <w:t>органа, который размещает информацию на официальном сайте в срок не позднее 10 рабочих дней со дня проведения собрания."</w:t>
      </w:r>
      <w:r w:rsidR="00CE1839">
        <w:rPr>
          <w:rFonts w:ascii="TimesNewRoman" w:eastAsia="TimesNewRoman" w:hAnsi="TimesNewRoman" w:cs="TimesNewRoman"/>
          <w:color w:val="000000"/>
        </w:rPr>
        <w:t>;</w:t>
      </w:r>
      <w:proofErr w:type="gramEnd"/>
    </w:p>
    <w:p w:rsidR="003F7FEF" w:rsidRPr="003F7FEF" w:rsidRDefault="003F7FEF" w:rsidP="003F7FEF">
      <w:pPr>
        <w:pStyle w:val="a8"/>
        <w:ind w:firstLine="720"/>
        <w:jc w:val="both"/>
        <w:rPr>
          <w:rFonts w:eastAsia="TimesNewRoman" w:cs="TimesNewRoman"/>
          <w:color w:val="000000"/>
        </w:rPr>
      </w:pPr>
      <w:r>
        <w:rPr>
          <w:rFonts w:ascii="TimesNewRoman" w:eastAsia="TimesNewRoman" w:hAnsi="TimesNewRoman" w:cs="TimesNewRoman"/>
          <w:color w:val="000000"/>
        </w:rPr>
        <w:t>е</w:t>
      </w:r>
      <w:r w:rsidR="00CE1839">
        <w:rPr>
          <w:rFonts w:ascii="TimesNewRoman" w:eastAsia="TimesNewRoman" w:hAnsi="TimesNewRoman" w:cs="TimesNewRoman"/>
          <w:color w:val="000000"/>
        </w:rPr>
        <w:t>) в разделе 4</w:t>
      </w:r>
      <w:r>
        <w:rPr>
          <w:rFonts w:ascii="TimesNewRoman" w:eastAsia="TimesNewRoman" w:hAnsi="TimesNewRoman" w:cs="TimesNewRoman"/>
          <w:color w:val="000000"/>
        </w:rPr>
        <w:t>:</w:t>
      </w:r>
    </w:p>
    <w:p w:rsidR="00CE1839" w:rsidRDefault="00CE1839" w:rsidP="00CE1839">
      <w:pPr>
        <w:pStyle w:val="a8"/>
        <w:ind w:firstLine="720"/>
        <w:jc w:val="both"/>
      </w:pPr>
      <w:r>
        <w:rPr>
          <w:rFonts w:ascii="TimesNewRoman" w:eastAsia="TimesNewRoman" w:hAnsi="TimesNewRoman" w:cs="TimesNewRoman"/>
          <w:color w:val="000000"/>
        </w:rPr>
        <w:t>пункт 4.3 изложить в следующей редакции:</w:t>
      </w:r>
    </w:p>
    <w:p w:rsidR="00CE1839" w:rsidRDefault="006A2C40" w:rsidP="00486D78">
      <w:pPr>
        <w:pStyle w:val="a8"/>
        <w:ind w:firstLine="720"/>
        <w:jc w:val="both"/>
      </w:pPr>
      <w:r>
        <w:rPr>
          <w:rFonts w:ascii="TimesNewRoman" w:eastAsia="TimesNewRoman" w:hAnsi="TimesNewRoman" w:cs="TimesNewRoman"/>
          <w:color w:val="000000"/>
        </w:rPr>
        <w:t>"4.3. </w:t>
      </w:r>
      <w:proofErr w:type="gramStart"/>
      <w:r w:rsidR="00486D78">
        <w:rPr>
          <w:rFonts w:eastAsia="TimesNewRoman" w:cs="TimesNewRoman"/>
          <w:color w:val="000000"/>
        </w:rPr>
        <w:t>Оповещение граждан, имеющих право на участие в конференции граждан, о месте, дате и времени проведения конференции граждан, вопросах, выносимых на рассмотрение, проводит инициативная группа граждан</w:t>
      </w:r>
      <w:r w:rsidR="00486D78">
        <w:rPr>
          <w:rFonts w:eastAsia="TimesNewRoman" w:cs="TimesNewRoman"/>
          <w:b/>
          <w:bCs/>
          <w:color w:val="000000"/>
        </w:rPr>
        <w:t xml:space="preserve"> </w:t>
      </w:r>
      <w:r w:rsidR="00486D78">
        <w:rPr>
          <w:rFonts w:eastAsia="TimesNewRoman" w:cs="TimesNewRoman"/>
          <w:color w:val="000000"/>
        </w:rPr>
        <w:t>в форме объявления о проведении конференции граждан через публикации в средствах массовой информации, иными доступными способами (размещение информации на официальных сайтах органов местного самоуправления, в информационно-телекоммуникационной сети "Интернет", досках объявлений, информационных стендах) не менее чем</w:t>
      </w:r>
      <w:proofErr w:type="gramEnd"/>
      <w:r w:rsidR="00486D78">
        <w:rPr>
          <w:rFonts w:eastAsia="TimesNewRoman" w:cs="TimesNewRoman"/>
          <w:color w:val="000000"/>
        </w:rPr>
        <w:t xml:space="preserve"> за  7 рабочих дней до дня проведения конференции граждан</w:t>
      </w:r>
      <w:proofErr w:type="gramStart"/>
      <w:r w:rsidR="00486D78">
        <w:rPr>
          <w:rFonts w:eastAsia="TimesNewRoman" w:cs="TimesNewRoman"/>
          <w:color w:val="000000"/>
        </w:rPr>
        <w:t>."</w:t>
      </w:r>
      <w:r w:rsidR="00CE1839">
        <w:rPr>
          <w:rFonts w:ascii="TimesNewRoman" w:eastAsia="TimesNewRoman" w:hAnsi="TimesNewRoman" w:cs="TimesNewRoman"/>
          <w:color w:val="000000"/>
        </w:rPr>
        <w:t>;</w:t>
      </w:r>
      <w:proofErr w:type="gramEnd"/>
    </w:p>
    <w:p w:rsidR="00CE1839" w:rsidRDefault="00CE1839" w:rsidP="00CE1839">
      <w:pPr>
        <w:pStyle w:val="a8"/>
        <w:ind w:firstLine="720"/>
        <w:jc w:val="both"/>
      </w:pPr>
      <w:r>
        <w:rPr>
          <w:rFonts w:ascii="TimesNewRoman" w:eastAsia="TimesNewRoman" w:hAnsi="TimesNewRoman" w:cs="TimesNewRoman"/>
          <w:color w:val="000000"/>
        </w:rPr>
        <w:t>абзац первый пункта 4.6 изложить в следующей редакции:</w:t>
      </w:r>
    </w:p>
    <w:p w:rsidR="005C775F" w:rsidRDefault="005C775F" w:rsidP="00CE1839">
      <w:pPr>
        <w:pStyle w:val="a8"/>
        <w:ind w:firstLine="720"/>
        <w:jc w:val="both"/>
        <w:rPr>
          <w:rFonts w:ascii="TimesNewRoman" w:eastAsia="TimesNewRoman" w:hAnsi="TimesNewRoman" w:cs="TimesNewRoman"/>
          <w:color w:val="000000"/>
        </w:rPr>
      </w:pPr>
      <w:r>
        <w:rPr>
          <w:rFonts w:ascii="TimesNewRoman" w:eastAsia="TimesNewRoman" w:hAnsi="TimesNewRoman" w:cs="TimesNewRoman"/>
          <w:color w:val="000000"/>
        </w:rPr>
        <w:t>"4.6. </w:t>
      </w:r>
      <w:r w:rsidR="00CE1839">
        <w:rPr>
          <w:rFonts w:ascii="TimesNewRoman" w:eastAsia="TimesNewRoman" w:hAnsi="TimesNewRoman" w:cs="TimesNewRoman"/>
          <w:color w:val="000000"/>
        </w:rPr>
        <w:t xml:space="preserve">Выдвижение и выборы делегатов на конференцию граждан проводятся на собраниях жителей групп квартир, подъездов, дома или группы домов (далее – территория). </w:t>
      </w:r>
    </w:p>
    <w:p w:rsidR="005C775F" w:rsidRDefault="00CE1839" w:rsidP="00CE1839">
      <w:pPr>
        <w:pStyle w:val="a8"/>
        <w:ind w:firstLine="720"/>
        <w:jc w:val="both"/>
        <w:rPr>
          <w:rFonts w:ascii="TimesNewRoman" w:eastAsia="TimesNewRoman" w:hAnsi="TimesNewRoman" w:cs="TimesNewRoman"/>
          <w:color w:val="000000"/>
        </w:rPr>
      </w:pPr>
      <w:r>
        <w:rPr>
          <w:rFonts w:ascii="TimesNewRoman" w:eastAsia="TimesNewRoman" w:hAnsi="TimesNewRoman" w:cs="TimesNewRoman"/>
          <w:color w:val="000000"/>
        </w:rPr>
        <w:t xml:space="preserve">Для проведения конференции граждан устанавливаются следующие нормы представительства: от 100 до 300 человек, проживающих на территории и достигших шестнадцатилетнего возраста, составляет 1 делегат от 20 человек; </w:t>
      </w:r>
    </w:p>
    <w:p w:rsidR="005C775F" w:rsidRDefault="00CE1839" w:rsidP="00CE1839">
      <w:pPr>
        <w:pStyle w:val="a8"/>
        <w:ind w:firstLine="720"/>
        <w:jc w:val="both"/>
        <w:rPr>
          <w:rFonts w:ascii="TimesNewRoman" w:eastAsia="TimesNewRoman" w:hAnsi="TimesNewRoman" w:cs="TimesNewRoman"/>
          <w:color w:val="000000"/>
        </w:rPr>
      </w:pPr>
      <w:r>
        <w:rPr>
          <w:rFonts w:ascii="TimesNewRoman" w:eastAsia="TimesNewRoman" w:hAnsi="TimesNewRoman" w:cs="TimesNewRoman"/>
          <w:color w:val="000000"/>
        </w:rPr>
        <w:t>от 301 до 600 человек, проживающих на территории и достигших шестнадцатилетнего возраста, составляет 1 делегат от 40 человек;</w:t>
      </w:r>
    </w:p>
    <w:p w:rsidR="005C775F" w:rsidRDefault="00CE1839" w:rsidP="00CE1839">
      <w:pPr>
        <w:pStyle w:val="a8"/>
        <w:ind w:firstLine="720"/>
        <w:jc w:val="both"/>
        <w:rPr>
          <w:rFonts w:ascii="TimesNewRoman" w:eastAsia="TimesNewRoman" w:hAnsi="TimesNewRoman" w:cs="TimesNewRoman"/>
          <w:color w:val="000000"/>
        </w:rPr>
      </w:pPr>
      <w:r>
        <w:rPr>
          <w:rFonts w:ascii="TimesNewRoman" w:eastAsia="TimesNewRoman" w:hAnsi="TimesNewRoman" w:cs="TimesNewRoman"/>
          <w:color w:val="000000"/>
        </w:rPr>
        <w:t>от 601 до 1000 человек, проживающих на территории и достигших шестнадцатилетнего возраста, составляет 1 делегат от 60 человек;</w:t>
      </w:r>
    </w:p>
    <w:p w:rsidR="005C775F" w:rsidRDefault="00CE1839" w:rsidP="00CE1839">
      <w:pPr>
        <w:pStyle w:val="a8"/>
        <w:ind w:firstLine="720"/>
        <w:jc w:val="both"/>
        <w:rPr>
          <w:rFonts w:ascii="TimesNewRoman" w:eastAsia="TimesNewRoman" w:hAnsi="TimesNewRoman" w:cs="TimesNewRoman"/>
          <w:color w:val="000000"/>
        </w:rPr>
      </w:pPr>
      <w:r>
        <w:rPr>
          <w:rFonts w:ascii="TimesNewRoman" w:eastAsia="TimesNewRoman" w:hAnsi="TimesNewRoman" w:cs="TimesNewRoman"/>
          <w:color w:val="000000"/>
        </w:rPr>
        <w:t xml:space="preserve">от 1001 до 2000 человек, проживающих на территории и достигших шестнадцатилетнего возраста, составляет 1 делегат от 80 человек; </w:t>
      </w:r>
    </w:p>
    <w:p w:rsidR="005C775F" w:rsidRDefault="00CE1839" w:rsidP="00CE1839">
      <w:pPr>
        <w:pStyle w:val="a8"/>
        <w:ind w:firstLine="720"/>
        <w:jc w:val="both"/>
        <w:rPr>
          <w:rFonts w:ascii="TimesNewRoman" w:eastAsia="TimesNewRoman" w:hAnsi="TimesNewRoman" w:cs="TimesNewRoman"/>
          <w:color w:val="000000"/>
        </w:rPr>
      </w:pPr>
      <w:r>
        <w:rPr>
          <w:rFonts w:ascii="TimesNewRoman" w:eastAsia="TimesNewRoman" w:hAnsi="TimesNewRoman" w:cs="TimesNewRoman"/>
          <w:color w:val="000000"/>
        </w:rPr>
        <w:t xml:space="preserve">от 2001 до 10000 человек, проживающих на территории и достигших шестнадцатилетнего возраста, составляет 1 делегат от 100 человек; </w:t>
      </w:r>
    </w:p>
    <w:p w:rsidR="005C775F" w:rsidRDefault="00CE1839" w:rsidP="00CE1839">
      <w:pPr>
        <w:pStyle w:val="a8"/>
        <w:ind w:firstLine="720"/>
        <w:jc w:val="both"/>
        <w:rPr>
          <w:rFonts w:ascii="TimesNewRoman" w:eastAsia="TimesNewRoman" w:hAnsi="TimesNewRoman" w:cs="TimesNewRoman"/>
          <w:color w:val="000000"/>
        </w:rPr>
      </w:pPr>
      <w:r>
        <w:rPr>
          <w:rFonts w:ascii="TimesNewRoman" w:eastAsia="TimesNewRoman" w:hAnsi="TimesNewRoman" w:cs="TimesNewRoman"/>
          <w:color w:val="000000"/>
        </w:rPr>
        <w:t xml:space="preserve">от 10001 до 15000 человек, проживающих на территории и достигших шестнадцатилетнего возраста, составляет 1 делегат от 150 человек; </w:t>
      </w:r>
    </w:p>
    <w:p w:rsidR="005C775F" w:rsidRDefault="00CE1839" w:rsidP="00CE1839">
      <w:pPr>
        <w:pStyle w:val="a8"/>
        <w:ind w:firstLine="720"/>
        <w:jc w:val="both"/>
        <w:rPr>
          <w:rFonts w:ascii="TimesNewRoman" w:eastAsia="TimesNewRoman" w:hAnsi="TimesNewRoman" w:cs="TimesNewRoman"/>
          <w:color w:val="000000"/>
        </w:rPr>
      </w:pPr>
      <w:r>
        <w:rPr>
          <w:rFonts w:ascii="TimesNewRoman" w:eastAsia="TimesNewRoman" w:hAnsi="TimesNewRoman" w:cs="TimesNewRoman"/>
          <w:color w:val="000000"/>
        </w:rPr>
        <w:t xml:space="preserve">от 15001 до 20000 человек, проживающих на территории и достигших шестнадцатилетнего возраста, составляет 1 делегат от 200 человек; </w:t>
      </w:r>
    </w:p>
    <w:p w:rsidR="005C775F" w:rsidRDefault="00CE1839" w:rsidP="005C775F">
      <w:pPr>
        <w:pStyle w:val="a8"/>
        <w:ind w:firstLine="720"/>
        <w:jc w:val="both"/>
        <w:rPr>
          <w:rFonts w:ascii="TimesNewRoman" w:eastAsia="TimesNewRoman" w:hAnsi="TimesNewRoman" w:cs="TimesNewRoman"/>
          <w:color w:val="000000"/>
        </w:rPr>
      </w:pPr>
      <w:r>
        <w:rPr>
          <w:rFonts w:ascii="TimesNewRoman" w:eastAsia="TimesNewRoman" w:hAnsi="TimesNewRoman" w:cs="TimesNewRoman"/>
          <w:color w:val="000000"/>
        </w:rPr>
        <w:t>от 20001</w:t>
      </w:r>
      <w:r w:rsidR="005C775F">
        <w:t xml:space="preserve"> </w:t>
      </w:r>
      <w:r>
        <w:rPr>
          <w:rFonts w:ascii="TimesNewRoman" w:eastAsia="TimesNewRoman" w:hAnsi="TimesNewRoman" w:cs="TimesNewRoman"/>
          <w:color w:val="000000"/>
        </w:rPr>
        <w:t xml:space="preserve">до 30000 человек, проживающих на территории и достигших шестнадцатилетнего возраста, составляет 1 делегат от 300 человек; </w:t>
      </w:r>
    </w:p>
    <w:p w:rsidR="00CE1839" w:rsidRDefault="005C775F" w:rsidP="005C775F">
      <w:pPr>
        <w:pStyle w:val="a8"/>
        <w:ind w:firstLine="720"/>
        <w:jc w:val="both"/>
      </w:pPr>
      <w:r>
        <w:rPr>
          <w:rFonts w:ascii="TimesNewRoman" w:eastAsia="TimesNewRoman" w:hAnsi="TimesNewRoman" w:cs="TimesNewRoman"/>
          <w:color w:val="000000"/>
        </w:rPr>
        <w:t>от 30001</w:t>
      </w:r>
      <w:r w:rsidR="00CE1839">
        <w:rPr>
          <w:rFonts w:ascii="TimesNewRoman" w:eastAsia="TimesNewRoman" w:hAnsi="TimesNewRoman" w:cs="TimesNewRoman"/>
          <w:color w:val="000000"/>
        </w:rPr>
        <w:t xml:space="preserve"> человек</w:t>
      </w:r>
      <w:r>
        <w:rPr>
          <w:rFonts w:ascii="TimesNewRoman" w:eastAsia="TimesNewRoman" w:hAnsi="TimesNewRoman" w:cs="TimesNewRoman"/>
          <w:color w:val="000000"/>
        </w:rPr>
        <w:t>а</w:t>
      </w:r>
      <w:r w:rsidR="00CE1839">
        <w:rPr>
          <w:rFonts w:ascii="TimesNewRoman" w:eastAsia="TimesNewRoman" w:hAnsi="TimesNewRoman" w:cs="TimesNewRoman"/>
          <w:color w:val="000000"/>
        </w:rPr>
        <w:t xml:space="preserve"> и выше, проживающих на территории и достигших шестнадцатилетнего возраста, составляет 1 делегат от 500 человек</w:t>
      </w:r>
      <w:proofErr w:type="gramStart"/>
      <w:r w:rsidR="00CE1839">
        <w:rPr>
          <w:rFonts w:ascii="TimesNewRoman" w:eastAsia="TimesNewRoman" w:hAnsi="TimesNewRoman" w:cs="TimesNewRoman"/>
          <w:color w:val="000000"/>
        </w:rPr>
        <w:t>.";</w:t>
      </w:r>
      <w:proofErr w:type="gramEnd"/>
    </w:p>
    <w:p w:rsidR="00CE1839" w:rsidRDefault="00CE1839" w:rsidP="00CE1839">
      <w:pPr>
        <w:pStyle w:val="a8"/>
        <w:ind w:firstLine="720"/>
        <w:jc w:val="both"/>
      </w:pPr>
      <w:r>
        <w:rPr>
          <w:rFonts w:ascii="TimesNewRoman" w:eastAsia="TimesNewRoman" w:hAnsi="TimesNewRoman" w:cs="TimesNewRoman"/>
          <w:color w:val="000000"/>
        </w:rPr>
        <w:t>в пункте 4.7:</w:t>
      </w:r>
    </w:p>
    <w:p w:rsidR="00CE1839" w:rsidRDefault="00CE1839" w:rsidP="00CE1839">
      <w:pPr>
        <w:pStyle w:val="a8"/>
        <w:ind w:firstLine="720"/>
        <w:jc w:val="both"/>
      </w:pPr>
      <w:r>
        <w:rPr>
          <w:rFonts w:ascii="TimesNewRoman" w:eastAsia="TimesNewRoman" w:hAnsi="TimesNewRoman" w:cs="TimesNewRoman"/>
          <w:color w:val="000000"/>
        </w:rPr>
        <w:t>слова "Конференцию граждан открывает представитель инициативной группы граждан" заменить словами "Конференцию граждан открывает представитель из состава инициативной группы граждан";</w:t>
      </w:r>
    </w:p>
    <w:p w:rsidR="00CE1839" w:rsidRDefault="00CE1839" w:rsidP="00CE1839">
      <w:pPr>
        <w:pStyle w:val="a8"/>
        <w:ind w:firstLine="720"/>
        <w:jc w:val="both"/>
      </w:pPr>
      <w:r>
        <w:rPr>
          <w:rFonts w:ascii="TimesNewRoman" w:eastAsia="TimesNewRoman" w:hAnsi="TimesNewRoman" w:cs="TimesNewRoman"/>
          <w:color w:val="000000"/>
        </w:rPr>
        <w:t xml:space="preserve">слова "список участвующих в конференции граждан представителей органов власти и других лиц" заменить </w:t>
      </w:r>
      <w:r w:rsidR="00B0287F">
        <w:rPr>
          <w:rFonts w:ascii="TimesNewRoman" w:eastAsia="TimesNewRoman" w:hAnsi="TimesNewRoman" w:cs="TimesNewRoman"/>
          <w:color w:val="000000"/>
        </w:rPr>
        <w:t>словами "список присутствующих на</w:t>
      </w:r>
      <w:r>
        <w:rPr>
          <w:rFonts w:ascii="TimesNewRoman" w:eastAsia="TimesNewRoman" w:hAnsi="TimesNewRoman" w:cs="TimesNewRoman"/>
          <w:color w:val="000000"/>
        </w:rPr>
        <w:t xml:space="preserve"> конференции граждан представителей органов власти и иных лиц";</w:t>
      </w:r>
    </w:p>
    <w:p w:rsidR="00CE1839" w:rsidRDefault="00CE1839" w:rsidP="00CE1839">
      <w:pPr>
        <w:pStyle w:val="a8"/>
        <w:ind w:firstLine="720"/>
        <w:jc w:val="both"/>
      </w:pPr>
      <w:r>
        <w:rPr>
          <w:rFonts w:ascii="TimesNewRoman" w:eastAsia="TimesNewRoman" w:hAnsi="TimesNewRoman" w:cs="TimesNewRoman"/>
          <w:color w:val="000000"/>
        </w:rPr>
        <w:t>пункт 4.8 исключить;</w:t>
      </w:r>
    </w:p>
    <w:p w:rsidR="00CE1839" w:rsidRDefault="00CE1839" w:rsidP="00CE1839">
      <w:pPr>
        <w:pStyle w:val="a8"/>
        <w:ind w:firstLine="720"/>
        <w:jc w:val="both"/>
      </w:pPr>
      <w:r>
        <w:rPr>
          <w:rFonts w:ascii="TimesNewRoman" w:eastAsia="TimesNewRoman" w:hAnsi="TimesNewRoman" w:cs="TimesNewRoman"/>
          <w:color w:val="000000"/>
        </w:rPr>
        <w:t>пункт 4.11 изложить в следующей редакции:</w:t>
      </w:r>
    </w:p>
    <w:p w:rsidR="00CE1839" w:rsidRDefault="0012724D" w:rsidP="00CE1839">
      <w:pPr>
        <w:pStyle w:val="a8"/>
        <w:ind w:firstLine="720"/>
        <w:jc w:val="both"/>
        <w:rPr>
          <w:rFonts w:ascii="TimesNewRoman" w:eastAsia="TimesNewRoman" w:hAnsi="TimesNewRoman" w:cs="TimesNewRoman"/>
          <w:color w:val="000000"/>
        </w:rPr>
      </w:pPr>
      <w:r>
        <w:rPr>
          <w:rFonts w:ascii="TimesNewRoman" w:eastAsia="TimesNewRoman" w:hAnsi="TimesNewRoman" w:cs="TimesNewRoman"/>
          <w:color w:val="000000"/>
        </w:rPr>
        <w:lastRenderedPageBreak/>
        <w:t>"4.11. </w:t>
      </w:r>
      <w:r w:rsidR="00CE1839">
        <w:rPr>
          <w:rFonts w:ascii="TimesNewRoman" w:eastAsia="TimesNewRoman" w:hAnsi="TimesNewRoman" w:cs="TimesNewRoman"/>
          <w:color w:val="000000"/>
        </w:rPr>
        <w:t>Итоги конференции граждан подлежат официальному опубликованию путем размещения в сетевом издании "Официальный сайт администрации Уссурийского городского округа".</w:t>
      </w:r>
    </w:p>
    <w:p w:rsidR="0012724D" w:rsidRPr="0026239B" w:rsidRDefault="0012724D" w:rsidP="0026239B">
      <w:pPr>
        <w:pStyle w:val="a8"/>
        <w:ind w:firstLine="720"/>
        <w:jc w:val="both"/>
        <w:rPr>
          <w:rFonts w:eastAsia="TimesNewRoman" w:cs="TimesNewRoman"/>
          <w:color w:val="000000"/>
        </w:rPr>
      </w:pPr>
      <w:proofErr w:type="gramStart"/>
      <w:r>
        <w:rPr>
          <w:rFonts w:eastAsia="TimesNewRoman" w:cs="TimesNewRoman"/>
          <w:color w:val="000000"/>
        </w:rPr>
        <w:t>Протокол конференции для опубликования предоставляется на бумажном носителе или на съемном устройстве памяти в администрацию Уссурийского городского округа, лицом, председательствующим на конференции граждан, либо представителем из состава инициативной группы, а также может быть направлен на адрес электронной почты уполномоченного органа, который размещает информацию на официальном сайте в срок не позднее 10 рабочих</w:t>
      </w:r>
      <w:r w:rsidR="00D4071F">
        <w:rPr>
          <w:rFonts w:eastAsia="TimesNewRoman" w:cs="TimesNewRoman"/>
          <w:color w:val="000000"/>
        </w:rPr>
        <w:t xml:space="preserve"> дней со дня проведения конференции</w:t>
      </w:r>
      <w:r>
        <w:rPr>
          <w:rFonts w:eastAsia="TimesNewRoman" w:cs="TimesNewRoman"/>
          <w:color w:val="000000"/>
        </w:rPr>
        <w:t>."</w:t>
      </w:r>
      <w:r w:rsidR="00D4071F">
        <w:rPr>
          <w:rFonts w:ascii="TimesNewRoman" w:eastAsia="TimesNewRoman" w:hAnsi="TimesNewRoman" w:cs="TimesNewRoman"/>
          <w:color w:val="000000"/>
        </w:rPr>
        <w:t>.</w:t>
      </w:r>
      <w:proofErr w:type="gramEnd"/>
    </w:p>
    <w:p w:rsidR="00CE1839" w:rsidRDefault="00CE1839" w:rsidP="000C03B5">
      <w:pPr>
        <w:pStyle w:val="a8"/>
        <w:ind w:firstLine="720"/>
        <w:jc w:val="both"/>
        <w:rPr>
          <w:rFonts w:ascii="TimesNewRoman" w:eastAsia="TimesNewRoman" w:hAnsi="TimesNewRoman" w:cs="TimesNewRoman"/>
          <w:color w:val="000000"/>
        </w:rPr>
      </w:pPr>
      <w:r>
        <w:rPr>
          <w:rFonts w:ascii="TimesNewRoman" w:eastAsia="TimesNewRoman" w:hAnsi="TimesNewRoman" w:cs="TimesNewRoman"/>
          <w:color w:val="000000"/>
        </w:rPr>
        <w:t>3. Настоящее решение вступает в силу со дня его официального опубликования.</w:t>
      </w:r>
    </w:p>
    <w:p w:rsidR="000C03B5" w:rsidRPr="000C03B5" w:rsidRDefault="000C03B5" w:rsidP="000C03B5">
      <w:pPr>
        <w:pStyle w:val="a8"/>
        <w:ind w:firstLine="720"/>
        <w:jc w:val="both"/>
        <w:rPr>
          <w:rFonts w:ascii="TimesNewRoman" w:eastAsia="TimesNewRoman" w:hAnsi="TimesNewRoman" w:cs="TimesNewRoman"/>
          <w:color w:val="000000"/>
          <w:sz w:val="24"/>
          <w:szCs w:val="24"/>
        </w:rPr>
      </w:pPr>
    </w:p>
    <w:p w:rsidR="000C03B5" w:rsidRPr="000C03B5" w:rsidRDefault="000C03B5" w:rsidP="000C03B5">
      <w:pPr>
        <w:pStyle w:val="a8"/>
        <w:ind w:firstLine="720"/>
        <w:jc w:val="both"/>
        <w:rPr>
          <w:rFonts w:ascii="TimesNewRoman" w:eastAsia="TimesNewRoman" w:hAnsi="TimesNewRoman" w:cs="TimesNewRoman"/>
          <w:color w:val="000000"/>
          <w:sz w:val="24"/>
          <w:szCs w:val="24"/>
        </w:rPr>
      </w:pPr>
    </w:p>
    <w:p w:rsidR="000C03B5" w:rsidRPr="000C03B5" w:rsidRDefault="000C03B5" w:rsidP="000C03B5">
      <w:pPr>
        <w:pStyle w:val="a8"/>
        <w:ind w:firstLine="720"/>
        <w:jc w:val="both"/>
        <w:rPr>
          <w:sz w:val="24"/>
          <w:szCs w:val="24"/>
        </w:rPr>
      </w:pPr>
    </w:p>
    <w:tbl>
      <w:tblPr>
        <w:tblW w:w="0" w:type="auto"/>
        <w:tblLook w:val="04A0"/>
      </w:tblPr>
      <w:tblGrid>
        <w:gridCol w:w="4928"/>
        <w:gridCol w:w="4642"/>
      </w:tblGrid>
      <w:tr w:rsidR="00CE1839" w:rsidTr="004F2CB0">
        <w:trPr>
          <w:trHeight w:val="1339"/>
        </w:trPr>
        <w:tc>
          <w:tcPr>
            <w:tcW w:w="4928" w:type="dxa"/>
          </w:tcPr>
          <w:p w:rsidR="00CE1839" w:rsidRDefault="00CE1839" w:rsidP="004F2CB0">
            <w:pPr>
              <w:pStyle w:val="a8"/>
            </w:pPr>
            <w:r>
              <w:rPr>
                <w:rFonts w:ascii="TimesNewRoman" w:eastAsia="TimesNewRoman" w:hAnsi="TimesNewRoman" w:cs="TimesNewRoman"/>
                <w:color w:val="000000"/>
              </w:rPr>
              <w:t xml:space="preserve">Председатель Думы </w:t>
            </w:r>
            <w:proofErr w:type="gramStart"/>
            <w:r w:rsidR="004F2CB0">
              <w:rPr>
                <w:rFonts w:ascii="TimesNewRoman" w:eastAsia="TimesNewRoman" w:hAnsi="TimesNewRoman" w:cs="TimesNewRoman"/>
                <w:color w:val="000000"/>
              </w:rPr>
              <w:t>Уссурийского</w:t>
            </w:r>
            <w:proofErr w:type="gramEnd"/>
          </w:p>
          <w:p w:rsidR="00CE1839" w:rsidRDefault="00CE1839" w:rsidP="004F2CB0">
            <w:pPr>
              <w:pStyle w:val="a8"/>
              <w:rPr>
                <w:rFonts w:ascii="TimesNewRoman" w:eastAsia="TimesNewRoman" w:hAnsi="TimesNewRoman" w:cs="TimesNewRoman"/>
                <w:color w:val="000000"/>
              </w:rPr>
            </w:pPr>
            <w:r>
              <w:rPr>
                <w:rFonts w:ascii="TimesNewRoman" w:eastAsia="TimesNewRoman" w:hAnsi="TimesNewRoman" w:cs="TimesNewRoman"/>
                <w:color w:val="000000"/>
              </w:rPr>
              <w:t>городского округа Приморского края</w:t>
            </w:r>
          </w:p>
          <w:p w:rsidR="004F2CB0" w:rsidRDefault="004F2CB0" w:rsidP="004F2CB0">
            <w:pPr>
              <w:pStyle w:val="a8"/>
            </w:pPr>
          </w:p>
          <w:p w:rsidR="00CE1839" w:rsidRDefault="00CE1839" w:rsidP="004F2CB0">
            <w:pPr>
              <w:pStyle w:val="a8"/>
              <w:jc w:val="both"/>
            </w:pPr>
            <w:r>
              <w:rPr>
                <w:rFonts w:ascii="TimesNewRoman" w:eastAsia="TimesNewRoman" w:hAnsi="TimesNewRoman" w:cs="TimesNewRoman"/>
                <w:color w:val="000000"/>
              </w:rPr>
              <w:t>_______________</w:t>
            </w:r>
            <w:r>
              <w:rPr>
                <w:rFonts w:ascii="TimesNewRoman" w:eastAsia="TimesNewRoman" w:hAnsi="TimesNewRoman" w:cs="TimesNewRoman"/>
                <w:color w:val="000000"/>
              </w:rPr>
              <w:tab/>
              <w:t>А.Н. Черныш</w:t>
            </w:r>
          </w:p>
        </w:tc>
        <w:tc>
          <w:tcPr>
            <w:tcW w:w="4642" w:type="dxa"/>
          </w:tcPr>
          <w:p w:rsidR="00CE1839" w:rsidRDefault="00CE1839" w:rsidP="004F2CB0">
            <w:pPr>
              <w:pStyle w:val="a8"/>
              <w:ind w:left="283"/>
              <w:jc w:val="both"/>
            </w:pPr>
            <w:r>
              <w:rPr>
                <w:rFonts w:ascii="TimesNewRoman" w:eastAsia="TimesNewRoman" w:hAnsi="TimesNewRoman" w:cs="TimesNewRoman"/>
                <w:color w:val="000000"/>
              </w:rPr>
              <w:t>Глава Уссурийского городского округа  Приморского края</w:t>
            </w:r>
          </w:p>
          <w:p w:rsidR="00CE1839" w:rsidRDefault="00CE1839" w:rsidP="004F2CB0">
            <w:pPr>
              <w:pStyle w:val="a8"/>
              <w:ind w:left="283"/>
              <w:jc w:val="both"/>
            </w:pPr>
          </w:p>
          <w:p w:rsidR="00CE1839" w:rsidRDefault="00CE1839" w:rsidP="004F2CB0">
            <w:pPr>
              <w:pStyle w:val="a8"/>
              <w:jc w:val="right"/>
            </w:pPr>
            <w:r>
              <w:rPr>
                <w:rFonts w:ascii="TimesNewRoman" w:eastAsia="TimesNewRoman" w:hAnsi="TimesNewRoman" w:cs="TimesNewRoman"/>
                <w:color w:val="000000"/>
              </w:rPr>
              <w:t>____________________</w:t>
            </w:r>
            <w:r>
              <w:rPr>
                <w:rFonts w:ascii="TimesNewRoman" w:eastAsia="TimesNewRoman" w:hAnsi="TimesNewRoman" w:cs="TimesNewRoman"/>
                <w:color w:val="000000"/>
              </w:rPr>
              <w:tab/>
              <w:t>Е.Е. Корж</w:t>
            </w:r>
          </w:p>
        </w:tc>
      </w:tr>
    </w:tbl>
    <w:p w:rsidR="00CE1839" w:rsidRDefault="00CE1839" w:rsidP="00CE1839">
      <w:pPr>
        <w:pStyle w:val="a8"/>
        <w:spacing w:after="420"/>
        <w:jc w:val="both"/>
      </w:pPr>
    </w:p>
    <w:p w:rsidR="00CE1839" w:rsidRDefault="00CE1839" w:rsidP="00CE1839">
      <w:pPr>
        <w:pStyle w:val="a8"/>
        <w:ind w:firstLine="709"/>
        <w:jc w:val="both"/>
      </w:pPr>
    </w:p>
    <w:p w:rsidR="00CE1839" w:rsidRDefault="00CE1839" w:rsidP="00CE1839">
      <w:pPr>
        <w:pStyle w:val="a8"/>
        <w:ind w:firstLine="709"/>
        <w:jc w:val="both"/>
      </w:pPr>
    </w:p>
    <w:p w:rsidR="00CE1839" w:rsidRDefault="00CE1839" w:rsidP="00CE1839">
      <w:pPr>
        <w:pStyle w:val="a8"/>
        <w:ind w:firstLine="709"/>
        <w:jc w:val="both"/>
      </w:pPr>
    </w:p>
    <w:p w:rsidR="00CD250F" w:rsidRPr="00352788" w:rsidRDefault="00CD250F" w:rsidP="004F2CB0">
      <w:pPr>
        <w:pStyle w:val="11"/>
        <w:shd w:val="clear" w:color="auto" w:fill="auto"/>
        <w:tabs>
          <w:tab w:val="left" w:leader="underscore" w:pos="2390"/>
          <w:tab w:val="left" w:pos="5389"/>
          <w:tab w:val="left" w:leader="underscore" w:pos="5938"/>
          <w:tab w:val="left" w:leader="underscore" w:pos="6595"/>
          <w:tab w:val="left" w:leader="underscore" w:pos="7248"/>
        </w:tabs>
        <w:spacing w:line="240" w:lineRule="auto"/>
        <w:ind w:firstLine="0"/>
        <w:rPr>
          <w:sz w:val="20"/>
          <w:szCs w:val="20"/>
        </w:rPr>
      </w:pPr>
    </w:p>
    <w:sectPr w:rsidR="00CD250F" w:rsidRPr="00352788" w:rsidSect="00CA633B">
      <w:headerReference w:type="default" r:id="rId10"/>
      <w:pgSz w:w="11906" w:h="16838"/>
      <w:pgMar w:top="851" w:right="851"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177" w:rsidRDefault="00D86177" w:rsidP="0098650F">
      <w:r>
        <w:separator/>
      </w:r>
    </w:p>
  </w:endnote>
  <w:endnote w:type="continuationSeparator" w:id="0">
    <w:p w:rsidR="00D86177" w:rsidRDefault="00D86177" w:rsidP="00986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177" w:rsidRDefault="00D86177" w:rsidP="0098650F">
      <w:r>
        <w:separator/>
      </w:r>
    </w:p>
  </w:footnote>
  <w:footnote w:type="continuationSeparator" w:id="0">
    <w:p w:rsidR="00D86177" w:rsidRDefault="00D86177" w:rsidP="00986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098344"/>
      <w:docPartObj>
        <w:docPartGallery w:val="Page Numbers (Top of Page)"/>
        <w:docPartUnique/>
      </w:docPartObj>
    </w:sdtPr>
    <w:sdtContent>
      <w:p w:rsidR="00A60F5E" w:rsidRDefault="0053738E" w:rsidP="003A5A95">
        <w:pPr>
          <w:pStyle w:val="ab"/>
          <w:jc w:val="center"/>
        </w:pPr>
        <w:fldSimple w:instr=" PAGE   \* MERGEFORMAT ">
          <w:r w:rsidR="00B0287F">
            <w:rPr>
              <w:noProof/>
            </w:rPr>
            <w:t>4</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93D04"/>
    <w:multiLevelType w:val="hybridMultilevel"/>
    <w:tmpl w:val="6CE4C110"/>
    <w:lvl w:ilvl="0" w:tplc="E6B8A4B6">
      <w:start w:val="1"/>
      <w:numFmt w:val="decimal"/>
      <w:lvlText w:val="%1)"/>
      <w:lvlJc w:val="left"/>
      <w:pPr>
        <w:ind w:left="1545" w:hanging="10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4233C2B"/>
    <w:multiLevelType w:val="hybridMultilevel"/>
    <w:tmpl w:val="719000F0"/>
    <w:lvl w:ilvl="0" w:tplc="ED6CFE90">
      <w:start w:val="1"/>
      <w:numFmt w:val="decimal"/>
      <w:lvlText w:val="%1."/>
      <w:lvlJc w:val="left"/>
      <w:pPr>
        <w:ind w:left="1170" w:hanging="465"/>
      </w:pPr>
      <w:rPr>
        <w:rFonts w:hint="default"/>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15980DC8"/>
    <w:multiLevelType w:val="hybridMultilevel"/>
    <w:tmpl w:val="4DD2CC1E"/>
    <w:lvl w:ilvl="0" w:tplc="1C30AD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75473DD"/>
    <w:multiLevelType w:val="hybridMultilevel"/>
    <w:tmpl w:val="801086E0"/>
    <w:lvl w:ilvl="0" w:tplc="CBFACDE6">
      <w:start w:val="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78C59F1"/>
    <w:multiLevelType w:val="hybridMultilevel"/>
    <w:tmpl w:val="6F184A90"/>
    <w:lvl w:ilvl="0" w:tplc="CDDAAF44">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EDE2D8D"/>
    <w:multiLevelType w:val="hybridMultilevel"/>
    <w:tmpl w:val="087496FE"/>
    <w:lvl w:ilvl="0" w:tplc="9C46955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01B2E8E"/>
    <w:multiLevelType w:val="hybridMultilevel"/>
    <w:tmpl w:val="BC7464FC"/>
    <w:lvl w:ilvl="0" w:tplc="04190011">
      <w:start w:val="1"/>
      <w:numFmt w:val="decimal"/>
      <w:lvlText w:val="%1)"/>
      <w:lvlJc w:val="left"/>
      <w:pPr>
        <w:ind w:left="1353"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30D525A3"/>
    <w:multiLevelType w:val="hybridMultilevel"/>
    <w:tmpl w:val="A53C91EE"/>
    <w:lvl w:ilvl="0" w:tplc="A7DC19B6">
      <w:start w:val="8"/>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38C10C2E"/>
    <w:multiLevelType w:val="hybridMultilevel"/>
    <w:tmpl w:val="0A560702"/>
    <w:lvl w:ilvl="0" w:tplc="537E99BA">
      <w:start w:val="1"/>
      <w:numFmt w:val="decimal"/>
      <w:lvlText w:val="%1)"/>
      <w:lvlJc w:val="left"/>
      <w:pPr>
        <w:ind w:left="1115" w:hanging="375"/>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9">
    <w:nsid w:val="408E560E"/>
    <w:multiLevelType w:val="hybridMultilevel"/>
    <w:tmpl w:val="0E3EE19E"/>
    <w:lvl w:ilvl="0" w:tplc="D4CA02AE">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7821916"/>
    <w:multiLevelType w:val="hybridMultilevel"/>
    <w:tmpl w:val="529E07CC"/>
    <w:lvl w:ilvl="0" w:tplc="909AC7A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489E06F6"/>
    <w:multiLevelType w:val="multilevel"/>
    <w:tmpl w:val="547C8AF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5D247B"/>
    <w:multiLevelType w:val="hybridMultilevel"/>
    <w:tmpl w:val="5DAACE46"/>
    <w:lvl w:ilvl="0" w:tplc="2826843C">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540F021E"/>
    <w:multiLevelType w:val="hybridMultilevel"/>
    <w:tmpl w:val="6D3062EE"/>
    <w:lvl w:ilvl="0" w:tplc="AE8241CA">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50F5E91"/>
    <w:multiLevelType w:val="hybridMultilevel"/>
    <w:tmpl w:val="5FB4F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B685B67"/>
    <w:multiLevelType w:val="hybridMultilevel"/>
    <w:tmpl w:val="DDA211B4"/>
    <w:lvl w:ilvl="0" w:tplc="FB6263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689D2CBB"/>
    <w:multiLevelType w:val="hybridMultilevel"/>
    <w:tmpl w:val="BEF2051A"/>
    <w:lvl w:ilvl="0" w:tplc="2B6E94B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0955523"/>
    <w:multiLevelType w:val="hybridMultilevel"/>
    <w:tmpl w:val="B23E8134"/>
    <w:lvl w:ilvl="0" w:tplc="0152F110">
      <w:start w:val="10"/>
      <w:numFmt w:val="decimal"/>
      <w:lvlText w:val="%1)"/>
      <w:lvlJc w:val="left"/>
      <w:pPr>
        <w:ind w:left="1130" w:hanging="39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8">
    <w:nsid w:val="7199531D"/>
    <w:multiLevelType w:val="hybridMultilevel"/>
    <w:tmpl w:val="CFE63E8E"/>
    <w:lvl w:ilvl="0" w:tplc="1EBED326">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9">
    <w:nsid w:val="7BAC59C0"/>
    <w:multiLevelType w:val="hybridMultilevel"/>
    <w:tmpl w:val="197E7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3"/>
  </w:num>
  <w:num w:numId="3">
    <w:abstractNumId w:val="12"/>
  </w:num>
  <w:num w:numId="4">
    <w:abstractNumId w:val="16"/>
  </w:num>
  <w:num w:numId="5">
    <w:abstractNumId w:val="9"/>
  </w:num>
  <w:num w:numId="6">
    <w:abstractNumId w:val="1"/>
  </w:num>
  <w:num w:numId="7">
    <w:abstractNumId w:val="2"/>
  </w:num>
  <w:num w:numId="8">
    <w:abstractNumId w:val="6"/>
  </w:num>
  <w:num w:numId="9">
    <w:abstractNumId w:val="18"/>
  </w:num>
  <w:num w:numId="10">
    <w:abstractNumId w:val="4"/>
  </w:num>
  <w:num w:numId="11">
    <w:abstractNumId w:val="5"/>
  </w:num>
  <w:num w:numId="12">
    <w:abstractNumId w:val="15"/>
  </w:num>
  <w:num w:numId="13">
    <w:abstractNumId w:val="19"/>
  </w:num>
  <w:num w:numId="14">
    <w:abstractNumId w:val="7"/>
  </w:num>
  <w:num w:numId="15">
    <w:abstractNumId w:val="0"/>
  </w:num>
  <w:num w:numId="16">
    <w:abstractNumId w:val="14"/>
  </w:num>
  <w:num w:numId="17">
    <w:abstractNumId w:val="3"/>
  </w:num>
  <w:num w:numId="18">
    <w:abstractNumId w:val="11"/>
  </w:num>
  <w:num w:numId="19">
    <w:abstractNumId w:val="8"/>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284"/>
  <w:drawingGridHorizontalSpacing w:val="120"/>
  <w:displayHorizontalDrawingGridEvery w:val="2"/>
  <w:characterSpacingControl w:val="doNotCompress"/>
  <w:footnotePr>
    <w:footnote w:id="-1"/>
    <w:footnote w:id="0"/>
  </w:footnotePr>
  <w:endnotePr>
    <w:endnote w:id="-1"/>
    <w:endnote w:id="0"/>
  </w:endnotePr>
  <w:compat/>
  <w:rsids>
    <w:rsidRoot w:val="003C6D28"/>
    <w:rsid w:val="000002A5"/>
    <w:rsid w:val="00000601"/>
    <w:rsid w:val="0000080A"/>
    <w:rsid w:val="00000C57"/>
    <w:rsid w:val="000012F9"/>
    <w:rsid w:val="00003094"/>
    <w:rsid w:val="000045AD"/>
    <w:rsid w:val="0000492C"/>
    <w:rsid w:val="00005273"/>
    <w:rsid w:val="00005483"/>
    <w:rsid w:val="00006B23"/>
    <w:rsid w:val="000074F1"/>
    <w:rsid w:val="00007892"/>
    <w:rsid w:val="000102C3"/>
    <w:rsid w:val="00011732"/>
    <w:rsid w:val="00012564"/>
    <w:rsid w:val="00012918"/>
    <w:rsid w:val="000142DA"/>
    <w:rsid w:val="000150E1"/>
    <w:rsid w:val="00016FC2"/>
    <w:rsid w:val="00017337"/>
    <w:rsid w:val="00020E09"/>
    <w:rsid w:val="00022666"/>
    <w:rsid w:val="00022839"/>
    <w:rsid w:val="00025ACF"/>
    <w:rsid w:val="0002616C"/>
    <w:rsid w:val="000265F0"/>
    <w:rsid w:val="00030140"/>
    <w:rsid w:val="00034BA2"/>
    <w:rsid w:val="000362D4"/>
    <w:rsid w:val="00037B1C"/>
    <w:rsid w:val="00040BF3"/>
    <w:rsid w:val="00042C86"/>
    <w:rsid w:val="00044E1A"/>
    <w:rsid w:val="00046377"/>
    <w:rsid w:val="0004753B"/>
    <w:rsid w:val="00047609"/>
    <w:rsid w:val="00050A51"/>
    <w:rsid w:val="00050D6C"/>
    <w:rsid w:val="00051E72"/>
    <w:rsid w:val="00052660"/>
    <w:rsid w:val="000537EC"/>
    <w:rsid w:val="00053CED"/>
    <w:rsid w:val="00054BD2"/>
    <w:rsid w:val="00054E88"/>
    <w:rsid w:val="00060D85"/>
    <w:rsid w:val="00061650"/>
    <w:rsid w:val="0006173B"/>
    <w:rsid w:val="000624F1"/>
    <w:rsid w:val="00063C78"/>
    <w:rsid w:val="00066A27"/>
    <w:rsid w:val="00066E11"/>
    <w:rsid w:val="00067506"/>
    <w:rsid w:val="00067A61"/>
    <w:rsid w:val="00072A05"/>
    <w:rsid w:val="0007373A"/>
    <w:rsid w:val="00073FE7"/>
    <w:rsid w:val="00074645"/>
    <w:rsid w:val="00074A9E"/>
    <w:rsid w:val="00074B70"/>
    <w:rsid w:val="0007599A"/>
    <w:rsid w:val="00077DD7"/>
    <w:rsid w:val="00083223"/>
    <w:rsid w:val="00083837"/>
    <w:rsid w:val="000844F8"/>
    <w:rsid w:val="00086DCE"/>
    <w:rsid w:val="00087B4A"/>
    <w:rsid w:val="000900C2"/>
    <w:rsid w:val="00090986"/>
    <w:rsid w:val="00090D04"/>
    <w:rsid w:val="000910F3"/>
    <w:rsid w:val="0009147D"/>
    <w:rsid w:val="00093262"/>
    <w:rsid w:val="0009586C"/>
    <w:rsid w:val="000968BA"/>
    <w:rsid w:val="00096B13"/>
    <w:rsid w:val="000979F8"/>
    <w:rsid w:val="00097F01"/>
    <w:rsid w:val="000A050A"/>
    <w:rsid w:val="000A1E42"/>
    <w:rsid w:val="000A2890"/>
    <w:rsid w:val="000A3D33"/>
    <w:rsid w:val="000A4D1B"/>
    <w:rsid w:val="000B00F0"/>
    <w:rsid w:val="000B184D"/>
    <w:rsid w:val="000B22A5"/>
    <w:rsid w:val="000B3AD9"/>
    <w:rsid w:val="000B40AE"/>
    <w:rsid w:val="000B5300"/>
    <w:rsid w:val="000B6704"/>
    <w:rsid w:val="000B67E0"/>
    <w:rsid w:val="000B71F1"/>
    <w:rsid w:val="000B7B3B"/>
    <w:rsid w:val="000C03B5"/>
    <w:rsid w:val="000C1447"/>
    <w:rsid w:val="000C5342"/>
    <w:rsid w:val="000D06D3"/>
    <w:rsid w:val="000D0EE4"/>
    <w:rsid w:val="000D23B3"/>
    <w:rsid w:val="000D25B4"/>
    <w:rsid w:val="000D389C"/>
    <w:rsid w:val="000D3D86"/>
    <w:rsid w:val="000D550D"/>
    <w:rsid w:val="000D6F1F"/>
    <w:rsid w:val="000D798E"/>
    <w:rsid w:val="000E233F"/>
    <w:rsid w:val="000E3CF0"/>
    <w:rsid w:val="000E59C1"/>
    <w:rsid w:val="000E6CA0"/>
    <w:rsid w:val="000F0059"/>
    <w:rsid w:val="000F07B7"/>
    <w:rsid w:val="000F2691"/>
    <w:rsid w:val="000F2A65"/>
    <w:rsid w:val="000F4533"/>
    <w:rsid w:val="000F46AD"/>
    <w:rsid w:val="000F5F22"/>
    <w:rsid w:val="000F60CD"/>
    <w:rsid w:val="000F6CA8"/>
    <w:rsid w:val="000F78C4"/>
    <w:rsid w:val="001013FB"/>
    <w:rsid w:val="001039C0"/>
    <w:rsid w:val="0010406F"/>
    <w:rsid w:val="0010532C"/>
    <w:rsid w:val="001062FD"/>
    <w:rsid w:val="001072C8"/>
    <w:rsid w:val="0010731D"/>
    <w:rsid w:val="00110467"/>
    <w:rsid w:val="00110FB6"/>
    <w:rsid w:val="00112248"/>
    <w:rsid w:val="00112E5E"/>
    <w:rsid w:val="0011390B"/>
    <w:rsid w:val="00113A5F"/>
    <w:rsid w:val="00113DF7"/>
    <w:rsid w:val="00120814"/>
    <w:rsid w:val="00120D09"/>
    <w:rsid w:val="00123A12"/>
    <w:rsid w:val="00123AA3"/>
    <w:rsid w:val="00123CBA"/>
    <w:rsid w:val="00125BC6"/>
    <w:rsid w:val="0012724D"/>
    <w:rsid w:val="00127447"/>
    <w:rsid w:val="00130B30"/>
    <w:rsid w:val="00130DCC"/>
    <w:rsid w:val="00130EF5"/>
    <w:rsid w:val="001332AE"/>
    <w:rsid w:val="001336D0"/>
    <w:rsid w:val="00133769"/>
    <w:rsid w:val="0013622E"/>
    <w:rsid w:val="00136760"/>
    <w:rsid w:val="0013750F"/>
    <w:rsid w:val="0014108B"/>
    <w:rsid w:val="00141AB6"/>
    <w:rsid w:val="001426EE"/>
    <w:rsid w:val="00142DBC"/>
    <w:rsid w:val="00142EA1"/>
    <w:rsid w:val="001447E4"/>
    <w:rsid w:val="00145DF0"/>
    <w:rsid w:val="0014630C"/>
    <w:rsid w:val="00146D09"/>
    <w:rsid w:val="0015157F"/>
    <w:rsid w:val="0015163E"/>
    <w:rsid w:val="00152B37"/>
    <w:rsid w:val="00152EFF"/>
    <w:rsid w:val="001534A8"/>
    <w:rsid w:val="00153D2A"/>
    <w:rsid w:val="00154AA0"/>
    <w:rsid w:val="00155BC7"/>
    <w:rsid w:val="00157388"/>
    <w:rsid w:val="00160879"/>
    <w:rsid w:val="00160FD6"/>
    <w:rsid w:val="0016325D"/>
    <w:rsid w:val="001635FE"/>
    <w:rsid w:val="00165AF5"/>
    <w:rsid w:val="00170014"/>
    <w:rsid w:val="001703AE"/>
    <w:rsid w:val="001704E2"/>
    <w:rsid w:val="00170958"/>
    <w:rsid w:val="0017170E"/>
    <w:rsid w:val="00171984"/>
    <w:rsid w:val="00174D15"/>
    <w:rsid w:val="0017741D"/>
    <w:rsid w:val="00177EF3"/>
    <w:rsid w:val="00180ACD"/>
    <w:rsid w:val="00182ABB"/>
    <w:rsid w:val="00187C5E"/>
    <w:rsid w:val="0019117F"/>
    <w:rsid w:val="00193182"/>
    <w:rsid w:val="001955C6"/>
    <w:rsid w:val="00195641"/>
    <w:rsid w:val="001A1170"/>
    <w:rsid w:val="001A132C"/>
    <w:rsid w:val="001A169C"/>
    <w:rsid w:val="001A1996"/>
    <w:rsid w:val="001A4177"/>
    <w:rsid w:val="001A5AC6"/>
    <w:rsid w:val="001A791B"/>
    <w:rsid w:val="001B0500"/>
    <w:rsid w:val="001B1143"/>
    <w:rsid w:val="001B1452"/>
    <w:rsid w:val="001B2435"/>
    <w:rsid w:val="001B42B0"/>
    <w:rsid w:val="001B46C2"/>
    <w:rsid w:val="001B54BA"/>
    <w:rsid w:val="001B5937"/>
    <w:rsid w:val="001B7827"/>
    <w:rsid w:val="001C0355"/>
    <w:rsid w:val="001C041D"/>
    <w:rsid w:val="001C0C7C"/>
    <w:rsid w:val="001C13D9"/>
    <w:rsid w:val="001C2DBC"/>
    <w:rsid w:val="001C371D"/>
    <w:rsid w:val="001C5C4F"/>
    <w:rsid w:val="001C69F7"/>
    <w:rsid w:val="001D1300"/>
    <w:rsid w:val="001D1E54"/>
    <w:rsid w:val="001D33B0"/>
    <w:rsid w:val="001D4FD1"/>
    <w:rsid w:val="001D507D"/>
    <w:rsid w:val="001D5174"/>
    <w:rsid w:val="001D5207"/>
    <w:rsid w:val="001D591D"/>
    <w:rsid w:val="001D6C83"/>
    <w:rsid w:val="001E10E8"/>
    <w:rsid w:val="001E1A90"/>
    <w:rsid w:val="001E23AF"/>
    <w:rsid w:val="001E47F5"/>
    <w:rsid w:val="001E68CC"/>
    <w:rsid w:val="001E797B"/>
    <w:rsid w:val="001F091C"/>
    <w:rsid w:val="001F0DFC"/>
    <w:rsid w:val="001F1F82"/>
    <w:rsid w:val="001F2528"/>
    <w:rsid w:val="001F2F20"/>
    <w:rsid w:val="001F3A51"/>
    <w:rsid w:val="001F4529"/>
    <w:rsid w:val="001F4887"/>
    <w:rsid w:val="001F6269"/>
    <w:rsid w:val="001F6B78"/>
    <w:rsid w:val="002016A4"/>
    <w:rsid w:val="0020247A"/>
    <w:rsid w:val="002030BB"/>
    <w:rsid w:val="00204414"/>
    <w:rsid w:val="00210249"/>
    <w:rsid w:val="00210335"/>
    <w:rsid w:val="002104DC"/>
    <w:rsid w:val="00210945"/>
    <w:rsid w:val="002118C6"/>
    <w:rsid w:val="00211E4D"/>
    <w:rsid w:val="0021370A"/>
    <w:rsid w:val="00213C10"/>
    <w:rsid w:val="00214A93"/>
    <w:rsid w:val="00215513"/>
    <w:rsid w:val="0021689C"/>
    <w:rsid w:val="002200C9"/>
    <w:rsid w:val="0022172B"/>
    <w:rsid w:val="00222201"/>
    <w:rsid w:val="00222BB1"/>
    <w:rsid w:val="00223807"/>
    <w:rsid w:val="002241AF"/>
    <w:rsid w:val="002313A9"/>
    <w:rsid w:val="0023181A"/>
    <w:rsid w:val="00234953"/>
    <w:rsid w:val="00235FC1"/>
    <w:rsid w:val="00236757"/>
    <w:rsid w:val="002379AB"/>
    <w:rsid w:val="00241AAF"/>
    <w:rsid w:val="0024282E"/>
    <w:rsid w:val="002443F1"/>
    <w:rsid w:val="002454B1"/>
    <w:rsid w:val="00245B66"/>
    <w:rsid w:val="00245FD5"/>
    <w:rsid w:val="002463E5"/>
    <w:rsid w:val="00246904"/>
    <w:rsid w:val="00246D06"/>
    <w:rsid w:val="00250512"/>
    <w:rsid w:val="00252950"/>
    <w:rsid w:val="00253DF5"/>
    <w:rsid w:val="00255600"/>
    <w:rsid w:val="002560D5"/>
    <w:rsid w:val="00257B4D"/>
    <w:rsid w:val="002609FF"/>
    <w:rsid w:val="002617ED"/>
    <w:rsid w:val="00261FAE"/>
    <w:rsid w:val="0026239B"/>
    <w:rsid w:val="002626FD"/>
    <w:rsid w:val="00263EFF"/>
    <w:rsid w:val="00265117"/>
    <w:rsid w:val="002707EB"/>
    <w:rsid w:val="00270A15"/>
    <w:rsid w:val="002710E5"/>
    <w:rsid w:val="002714DF"/>
    <w:rsid w:val="00271BD0"/>
    <w:rsid w:val="00272996"/>
    <w:rsid w:val="00274085"/>
    <w:rsid w:val="002742DA"/>
    <w:rsid w:val="002749F4"/>
    <w:rsid w:val="00274A85"/>
    <w:rsid w:val="0027506C"/>
    <w:rsid w:val="002763C2"/>
    <w:rsid w:val="00276878"/>
    <w:rsid w:val="002778B2"/>
    <w:rsid w:val="00282EC1"/>
    <w:rsid w:val="002837B1"/>
    <w:rsid w:val="00284D67"/>
    <w:rsid w:val="002857CF"/>
    <w:rsid w:val="00285BF5"/>
    <w:rsid w:val="00286C5E"/>
    <w:rsid w:val="00286C67"/>
    <w:rsid w:val="00290563"/>
    <w:rsid w:val="0029061C"/>
    <w:rsid w:val="0029169D"/>
    <w:rsid w:val="0029232C"/>
    <w:rsid w:val="002928A5"/>
    <w:rsid w:val="0029299F"/>
    <w:rsid w:val="00293200"/>
    <w:rsid w:val="002959D6"/>
    <w:rsid w:val="00295E58"/>
    <w:rsid w:val="00296139"/>
    <w:rsid w:val="00296764"/>
    <w:rsid w:val="00296AE3"/>
    <w:rsid w:val="00297530"/>
    <w:rsid w:val="00297965"/>
    <w:rsid w:val="002A1873"/>
    <w:rsid w:val="002A2DBD"/>
    <w:rsid w:val="002A32FB"/>
    <w:rsid w:val="002A3B01"/>
    <w:rsid w:val="002A60F6"/>
    <w:rsid w:val="002A711F"/>
    <w:rsid w:val="002A7323"/>
    <w:rsid w:val="002A7E3A"/>
    <w:rsid w:val="002B10ED"/>
    <w:rsid w:val="002B137D"/>
    <w:rsid w:val="002B39A4"/>
    <w:rsid w:val="002B439B"/>
    <w:rsid w:val="002B46A5"/>
    <w:rsid w:val="002B4FF5"/>
    <w:rsid w:val="002B5CDE"/>
    <w:rsid w:val="002B63A8"/>
    <w:rsid w:val="002B7EA6"/>
    <w:rsid w:val="002C2074"/>
    <w:rsid w:val="002C2943"/>
    <w:rsid w:val="002C350A"/>
    <w:rsid w:val="002C36BF"/>
    <w:rsid w:val="002C66B1"/>
    <w:rsid w:val="002C6725"/>
    <w:rsid w:val="002C6BBB"/>
    <w:rsid w:val="002C79D8"/>
    <w:rsid w:val="002D0106"/>
    <w:rsid w:val="002D1B8A"/>
    <w:rsid w:val="002D34DE"/>
    <w:rsid w:val="002D4F05"/>
    <w:rsid w:val="002D4FD4"/>
    <w:rsid w:val="002D4FFC"/>
    <w:rsid w:val="002D6163"/>
    <w:rsid w:val="002E1D70"/>
    <w:rsid w:val="002E2828"/>
    <w:rsid w:val="002E36CE"/>
    <w:rsid w:val="002E4A9B"/>
    <w:rsid w:val="002E555B"/>
    <w:rsid w:val="002E7064"/>
    <w:rsid w:val="002E76E6"/>
    <w:rsid w:val="002E792C"/>
    <w:rsid w:val="002E7F61"/>
    <w:rsid w:val="002F0450"/>
    <w:rsid w:val="002F0639"/>
    <w:rsid w:val="002F0B53"/>
    <w:rsid w:val="002F111B"/>
    <w:rsid w:val="002F1752"/>
    <w:rsid w:val="002F2372"/>
    <w:rsid w:val="002F279D"/>
    <w:rsid w:val="002F2AEE"/>
    <w:rsid w:val="002F3ABE"/>
    <w:rsid w:val="002F4017"/>
    <w:rsid w:val="002F5BF7"/>
    <w:rsid w:val="002F6953"/>
    <w:rsid w:val="0030173C"/>
    <w:rsid w:val="00301C86"/>
    <w:rsid w:val="00301E24"/>
    <w:rsid w:val="00303B91"/>
    <w:rsid w:val="003045E9"/>
    <w:rsid w:val="00304792"/>
    <w:rsid w:val="0030481F"/>
    <w:rsid w:val="00305974"/>
    <w:rsid w:val="00307A08"/>
    <w:rsid w:val="00307C7D"/>
    <w:rsid w:val="00310ED9"/>
    <w:rsid w:val="00312B9C"/>
    <w:rsid w:val="00314DAB"/>
    <w:rsid w:val="00315790"/>
    <w:rsid w:val="003163C7"/>
    <w:rsid w:val="00322152"/>
    <w:rsid w:val="003233F9"/>
    <w:rsid w:val="00323F49"/>
    <w:rsid w:val="00325876"/>
    <w:rsid w:val="00326D83"/>
    <w:rsid w:val="003275F1"/>
    <w:rsid w:val="00327A9F"/>
    <w:rsid w:val="003321CE"/>
    <w:rsid w:val="00334C00"/>
    <w:rsid w:val="003358BC"/>
    <w:rsid w:val="00337B2C"/>
    <w:rsid w:val="00341584"/>
    <w:rsid w:val="00343485"/>
    <w:rsid w:val="003447D6"/>
    <w:rsid w:val="00347675"/>
    <w:rsid w:val="00350366"/>
    <w:rsid w:val="003513A1"/>
    <w:rsid w:val="00352788"/>
    <w:rsid w:val="00354C68"/>
    <w:rsid w:val="003561BC"/>
    <w:rsid w:val="00356D46"/>
    <w:rsid w:val="00360CBF"/>
    <w:rsid w:val="00361809"/>
    <w:rsid w:val="00363489"/>
    <w:rsid w:val="003634B9"/>
    <w:rsid w:val="00364C09"/>
    <w:rsid w:val="00366338"/>
    <w:rsid w:val="0036652D"/>
    <w:rsid w:val="003679EB"/>
    <w:rsid w:val="0037037F"/>
    <w:rsid w:val="003703A6"/>
    <w:rsid w:val="00373A18"/>
    <w:rsid w:val="00373AF8"/>
    <w:rsid w:val="00374717"/>
    <w:rsid w:val="00375A2A"/>
    <w:rsid w:val="00375F55"/>
    <w:rsid w:val="00376BDD"/>
    <w:rsid w:val="003808C4"/>
    <w:rsid w:val="00381A66"/>
    <w:rsid w:val="00381CCA"/>
    <w:rsid w:val="00381D6D"/>
    <w:rsid w:val="00382611"/>
    <w:rsid w:val="00382963"/>
    <w:rsid w:val="00383C00"/>
    <w:rsid w:val="00385B32"/>
    <w:rsid w:val="00386147"/>
    <w:rsid w:val="0038646F"/>
    <w:rsid w:val="00387492"/>
    <w:rsid w:val="0039036A"/>
    <w:rsid w:val="00390DBE"/>
    <w:rsid w:val="00391372"/>
    <w:rsid w:val="003933A8"/>
    <w:rsid w:val="0039416B"/>
    <w:rsid w:val="00395AED"/>
    <w:rsid w:val="003963E7"/>
    <w:rsid w:val="00396750"/>
    <w:rsid w:val="003968B1"/>
    <w:rsid w:val="00397077"/>
    <w:rsid w:val="003A128E"/>
    <w:rsid w:val="003A4515"/>
    <w:rsid w:val="003A4F5F"/>
    <w:rsid w:val="003A4FA9"/>
    <w:rsid w:val="003A5A95"/>
    <w:rsid w:val="003A675B"/>
    <w:rsid w:val="003A6E55"/>
    <w:rsid w:val="003B0815"/>
    <w:rsid w:val="003B268E"/>
    <w:rsid w:val="003B2AEE"/>
    <w:rsid w:val="003B3521"/>
    <w:rsid w:val="003B44BF"/>
    <w:rsid w:val="003B4E52"/>
    <w:rsid w:val="003B5ECE"/>
    <w:rsid w:val="003B60F2"/>
    <w:rsid w:val="003C082A"/>
    <w:rsid w:val="003C1D8E"/>
    <w:rsid w:val="003C1DAD"/>
    <w:rsid w:val="003C262C"/>
    <w:rsid w:val="003C40A0"/>
    <w:rsid w:val="003C40F7"/>
    <w:rsid w:val="003C4CB0"/>
    <w:rsid w:val="003C6D28"/>
    <w:rsid w:val="003D0ABA"/>
    <w:rsid w:val="003D19F6"/>
    <w:rsid w:val="003D3058"/>
    <w:rsid w:val="003D4C95"/>
    <w:rsid w:val="003D5FA5"/>
    <w:rsid w:val="003E0082"/>
    <w:rsid w:val="003E15CF"/>
    <w:rsid w:val="003E4BF4"/>
    <w:rsid w:val="003E6424"/>
    <w:rsid w:val="003E6970"/>
    <w:rsid w:val="003E75B8"/>
    <w:rsid w:val="003F1271"/>
    <w:rsid w:val="003F6E11"/>
    <w:rsid w:val="003F7B6D"/>
    <w:rsid w:val="003F7FEF"/>
    <w:rsid w:val="00400C92"/>
    <w:rsid w:val="00405A24"/>
    <w:rsid w:val="00411860"/>
    <w:rsid w:val="00411B39"/>
    <w:rsid w:val="00413A7F"/>
    <w:rsid w:val="00414601"/>
    <w:rsid w:val="00414842"/>
    <w:rsid w:val="0041601D"/>
    <w:rsid w:val="00416415"/>
    <w:rsid w:val="00416EF8"/>
    <w:rsid w:val="00417108"/>
    <w:rsid w:val="004232EB"/>
    <w:rsid w:val="00423536"/>
    <w:rsid w:val="00425DB2"/>
    <w:rsid w:val="0042656C"/>
    <w:rsid w:val="0043121C"/>
    <w:rsid w:val="004320B0"/>
    <w:rsid w:val="0043462C"/>
    <w:rsid w:val="00436177"/>
    <w:rsid w:val="004363B8"/>
    <w:rsid w:val="00436DF7"/>
    <w:rsid w:val="00437D14"/>
    <w:rsid w:val="00440342"/>
    <w:rsid w:val="00440503"/>
    <w:rsid w:val="004434FD"/>
    <w:rsid w:val="00444967"/>
    <w:rsid w:val="00447E7D"/>
    <w:rsid w:val="00450EEA"/>
    <w:rsid w:val="004510AF"/>
    <w:rsid w:val="0045125A"/>
    <w:rsid w:val="00451C9F"/>
    <w:rsid w:val="00451D90"/>
    <w:rsid w:val="00452090"/>
    <w:rsid w:val="004522A5"/>
    <w:rsid w:val="004524AD"/>
    <w:rsid w:val="00453C53"/>
    <w:rsid w:val="00454A6B"/>
    <w:rsid w:val="00457578"/>
    <w:rsid w:val="0046045B"/>
    <w:rsid w:val="00460A63"/>
    <w:rsid w:val="0046395C"/>
    <w:rsid w:val="00463D63"/>
    <w:rsid w:val="00464565"/>
    <w:rsid w:val="004672F3"/>
    <w:rsid w:val="004712F0"/>
    <w:rsid w:val="00472021"/>
    <w:rsid w:val="00477020"/>
    <w:rsid w:val="00477F4F"/>
    <w:rsid w:val="00480252"/>
    <w:rsid w:val="0048062A"/>
    <w:rsid w:val="00480663"/>
    <w:rsid w:val="0048329D"/>
    <w:rsid w:val="00486D78"/>
    <w:rsid w:val="00487EAE"/>
    <w:rsid w:val="00492EFC"/>
    <w:rsid w:val="004932CA"/>
    <w:rsid w:val="00494082"/>
    <w:rsid w:val="004961B7"/>
    <w:rsid w:val="00497693"/>
    <w:rsid w:val="004977B4"/>
    <w:rsid w:val="004A0377"/>
    <w:rsid w:val="004A07C1"/>
    <w:rsid w:val="004A6743"/>
    <w:rsid w:val="004A7422"/>
    <w:rsid w:val="004A7B4F"/>
    <w:rsid w:val="004B01A8"/>
    <w:rsid w:val="004B3735"/>
    <w:rsid w:val="004B4BE4"/>
    <w:rsid w:val="004C0987"/>
    <w:rsid w:val="004C37C0"/>
    <w:rsid w:val="004C39BF"/>
    <w:rsid w:val="004C4FE3"/>
    <w:rsid w:val="004C6DB0"/>
    <w:rsid w:val="004C71B7"/>
    <w:rsid w:val="004C75A3"/>
    <w:rsid w:val="004C7B6B"/>
    <w:rsid w:val="004D200B"/>
    <w:rsid w:val="004D3B3B"/>
    <w:rsid w:val="004D3B9A"/>
    <w:rsid w:val="004D3E80"/>
    <w:rsid w:val="004D47B7"/>
    <w:rsid w:val="004D7F80"/>
    <w:rsid w:val="004E10F1"/>
    <w:rsid w:val="004E1AED"/>
    <w:rsid w:val="004E5A65"/>
    <w:rsid w:val="004E7B02"/>
    <w:rsid w:val="004E7EE4"/>
    <w:rsid w:val="004F0793"/>
    <w:rsid w:val="004F2B34"/>
    <w:rsid w:val="004F2B9D"/>
    <w:rsid w:val="004F2CB0"/>
    <w:rsid w:val="004F4FAA"/>
    <w:rsid w:val="004F61D0"/>
    <w:rsid w:val="004F6275"/>
    <w:rsid w:val="004F6298"/>
    <w:rsid w:val="004F6C63"/>
    <w:rsid w:val="00500FB2"/>
    <w:rsid w:val="005012E1"/>
    <w:rsid w:val="00503881"/>
    <w:rsid w:val="00503FC4"/>
    <w:rsid w:val="005045D3"/>
    <w:rsid w:val="005065AF"/>
    <w:rsid w:val="00506C9C"/>
    <w:rsid w:val="00510F51"/>
    <w:rsid w:val="005117B4"/>
    <w:rsid w:val="00511AF6"/>
    <w:rsid w:val="00512625"/>
    <w:rsid w:val="00512723"/>
    <w:rsid w:val="00515CCE"/>
    <w:rsid w:val="00515EA2"/>
    <w:rsid w:val="0051697A"/>
    <w:rsid w:val="00521C11"/>
    <w:rsid w:val="00522B55"/>
    <w:rsid w:val="00522B8F"/>
    <w:rsid w:val="0052450B"/>
    <w:rsid w:val="00525B7F"/>
    <w:rsid w:val="00527669"/>
    <w:rsid w:val="00530A7C"/>
    <w:rsid w:val="0053738E"/>
    <w:rsid w:val="005375ED"/>
    <w:rsid w:val="0053773F"/>
    <w:rsid w:val="00540C43"/>
    <w:rsid w:val="00542FC8"/>
    <w:rsid w:val="0054386F"/>
    <w:rsid w:val="00543ABC"/>
    <w:rsid w:val="005461BB"/>
    <w:rsid w:val="00546D69"/>
    <w:rsid w:val="00547CE7"/>
    <w:rsid w:val="005537C2"/>
    <w:rsid w:val="00554F55"/>
    <w:rsid w:val="00556A27"/>
    <w:rsid w:val="0056098C"/>
    <w:rsid w:val="00561ADE"/>
    <w:rsid w:val="00561F7A"/>
    <w:rsid w:val="00562AC8"/>
    <w:rsid w:val="00562BE4"/>
    <w:rsid w:val="00563EA9"/>
    <w:rsid w:val="00563F0C"/>
    <w:rsid w:val="00565850"/>
    <w:rsid w:val="00565891"/>
    <w:rsid w:val="00566610"/>
    <w:rsid w:val="0056707A"/>
    <w:rsid w:val="0056750D"/>
    <w:rsid w:val="005728C2"/>
    <w:rsid w:val="0057346A"/>
    <w:rsid w:val="0057458E"/>
    <w:rsid w:val="00575756"/>
    <w:rsid w:val="00576121"/>
    <w:rsid w:val="0057665C"/>
    <w:rsid w:val="005779C6"/>
    <w:rsid w:val="00577A20"/>
    <w:rsid w:val="0058115A"/>
    <w:rsid w:val="005829D4"/>
    <w:rsid w:val="00582F13"/>
    <w:rsid w:val="00585638"/>
    <w:rsid w:val="00585768"/>
    <w:rsid w:val="0058691A"/>
    <w:rsid w:val="0058698B"/>
    <w:rsid w:val="00586D01"/>
    <w:rsid w:val="00586FCD"/>
    <w:rsid w:val="005874E8"/>
    <w:rsid w:val="005934ED"/>
    <w:rsid w:val="00595D58"/>
    <w:rsid w:val="0059774C"/>
    <w:rsid w:val="00597AD2"/>
    <w:rsid w:val="005A08CB"/>
    <w:rsid w:val="005A3D0B"/>
    <w:rsid w:val="005A5C0B"/>
    <w:rsid w:val="005A5C0C"/>
    <w:rsid w:val="005A5C0D"/>
    <w:rsid w:val="005A5D23"/>
    <w:rsid w:val="005A7792"/>
    <w:rsid w:val="005B2F36"/>
    <w:rsid w:val="005B492E"/>
    <w:rsid w:val="005B5FE1"/>
    <w:rsid w:val="005B65B5"/>
    <w:rsid w:val="005C05B7"/>
    <w:rsid w:val="005C0965"/>
    <w:rsid w:val="005C4E67"/>
    <w:rsid w:val="005C773C"/>
    <w:rsid w:val="005C775F"/>
    <w:rsid w:val="005C7792"/>
    <w:rsid w:val="005C7D9A"/>
    <w:rsid w:val="005D084B"/>
    <w:rsid w:val="005D0A05"/>
    <w:rsid w:val="005D192A"/>
    <w:rsid w:val="005D199B"/>
    <w:rsid w:val="005D3155"/>
    <w:rsid w:val="005D47AF"/>
    <w:rsid w:val="005D51DE"/>
    <w:rsid w:val="005D544A"/>
    <w:rsid w:val="005D6052"/>
    <w:rsid w:val="005D6504"/>
    <w:rsid w:val="005D6D3E"/>
    <w:rsid w:val="005D6EB4"/>
    <w:rsid w:val="005D7A99"/>
    <w:rsid w:val="005E0B30"/>
    <w:rsid w:val="005E137F"/>
    <w:rsid w:val="005E5CA2"/>
    <w:rsid w:val="005F0C99"/>
    <w:rsid w:val="005F3474"/>
    <w:rsid w:val="005F3DC3"/>
    <w:rsid w:val="005F4050"/>
    <w:rsid w:val="005F4D07"/>
    <w:rsid w:val="005F4DAD"/>
    <w:rsid w:val="005F5AC3"/>
    <w:rsid w:val="005F6A83"/>
    <w:rsid w:val="005F7D18"/>
    <w:rsid w:val="0060033B"/>
    <w:rsid w:val="0060037D"/>
    <w:rsid w:val="00602560"/>
    <w:rsid w:val="0060329F"/>
    <w:rsid w:val="00603976"/>
    <w:rsid w:val="00603F51"/>
    <w:rsid w:val="00604393"/>
    <w:rsid w:val="00604398"/>
    <w:rsid w:val="00604AE3"/>
    <w:rsid w:val="0060519F"/>
    <w:rsid w:val="00606A13"/>
    <w:rsid w:val="00606DDB"/>
    <w:rsid w:val="00607618"/>
    <w:rsid w:val="006104B6"/>
    <w:rsid w:val="00610D71"/>
    <w:rsid w:val="00611883"/>
    <w:rsid w:val="0061459A"/>
    <w:rsid w:val="00615C5B"/>
    <w:rsid w:val="00623719"/>
    <w:rsid w:val="00623E78"/>
    <w:rsid w:val="00624BAA"/>
    <w:rsid w:val="00626112"/>
    <w:rsid w:val="00626FE5"/>
    <w:rsid w:val="006302F7"/>
    <w:rsid w:val="0063139F"/>
    <w:rsid w:val="00632C37"/>
    <w:rsid w:val="006339FB"/>
    <w:rsid w:val="00633D91"/>
    <w:rsid w:val="00635F45"/>
    <w:rsid w:val="00640B6F"/>
    <w:rsid w:val="00641272"/>
    <w:rsid w:val="00641BF8"/>
    <w:rsid w:val="00642A4C"/>
    <w:rsid w:val="0064487C"/>
    <w:rsid w:val="00644A1D"/>
    <w:rsid w:val="00645725"/>
    <w:rsid w:val="006465A0"/>
    <w:rsid w:val="00650E77"/>
    <w:rsid w:val="006515FB"/>
    <w:rsid w:val="00651868"/>
    <w:rsid w:val="00654F3A"/>
    <w:rsid w:val="00655A1C"/>
    <w:rsid w:val="006573D1"/>
    <w:rsid w:val="006573FC"/>
    <w:rsid w:val="00657FEF"/>
    <w:rsid w:val="0066237E"/>
    <w:rsid w:val="00663814"/>
    <w:rsid w:val="00664852"/>
    <w:rsid w:val="006652DF"/>
    <w:rsid w:val="0066584A"/>
    <w:rsid w:val="0066785B"/>
    <w:rsid w:val="006704E8"/>
    <w:rsid w:val="00674918"/>
    <w:rsid w:val="0067795A"/>
    <w:rsid w:val="00677F96"/>
    <w:rsid w:val="00680722"/>
    <w:rsid w:val="00681BAD"/>
    <w:rsid w:val="0068367B"/>
    <w:rsid w:val="006837C4"/>
    <w:rsid w:val="00684F2A"/>
    <w:rsid w:val="00685A23"/>
    <w:rsid w:val="00686FDA"/>
    <w:rsid w:val="00690C45"/>
    <w:rsid w:val="00691688"/>
    <w:rsid w:val="00691E40"/>
    <w:rsid w:val="0069299B"/>
    <w:rsid w:val="00692D3A"/>
    <w:rsid w:val="006930BB"/>
    <w:rsid w:val="006937CB"/>
    <w:rsid w:val="006959B8"/>
    <w:rsid w:val="00695CB4"/>
    <w:rsid w:val="006962A5"/>
    <w:rsid w:val="0069789E"/>
    <w:rsid w:val="006A01D3"/>
    <w:rsid w:val="006A0DB3"/>
    <w:rsid w:val="006A190E"/>
    <w:rsid w:val="006A2C40"/>
    <w:rsid w:val="006A4030"/>
    <w:rsid w:val="006A474B"/>
    <w:rsid w:val="006B106A"/>
    <w:rsid w:val="006B4917"/>
    <w:rsid w:val="006B5284"/>
    <w:rsid w:val="006C0884"/>
    <w:rsid w:val="006C1CA2"/>
    <w:rsid w:val="006C2263"/>
    <w:rsid w:val="006C2456"/>
    <w:rsid w:val="006C2758"/>
    <w:rsid w:val="006C439D"/>
    <w:rsid w:val="006C49FE"/>
    <w:rsid w:val="006C6256"/>
    <w:rsid w:val="006D7E0B"/>
    <w:rsid w:val="006E1B78"/>
    <w:rsid w:val="006E3DDC"/>
    <w:rsid w:val="006E4599"/>
    <w:rsid w:val="006E5454"/>
    <w:rsid w:val="006E56CB"/>
    <w:rsid w:val="006E7079"/>
    <w:rsid w:val="006E7735"/>
    <w:rsid w:val="006F0264"/>
    <w:rsid w:val="006F1F12"/>
    <w:rsid w:val="006F2446"/>
    <w:rsid w:val="006F2DC6"/>
    <w:rsid w:val="006F30B9"/>
    <w:rsid w:val="006F3144"/>
    <w:rsid w:val="006F551B"/>
    <w:rsid w:val="006F64FA"/>
    <w:rsid w:val="006F6811"/>
    <w:rsid w:val="006F6C97"/>
    <w:rsid w:val="006F6E8A"/>
    <w:rsid w:val="00700E2C"/>
    <w:rsid w:val="00701DDC"/>
    <w:rsid w:val="007025F6"/>
    <w:rsid w:val="00702733"/>
    <w:rsid w:val="00706CC6"/>
    <w:rsid w:val="00707A72"/>
    <w:rsid w:val="00710C9B"/>
    <w:rsid w:val="00711644"/>
    <w:rsid w:val="00712993"/>
    <w:rsid w:val="00714C03"/>
    <w:rsid w:val="00715A00"/>
    <w:rsid w:val="00716030"/>
    <w:rsid w:val="007167A9"/>
    <w:rsid w:val="00716D36"/>
    <w:rsid w:val="007175CE"/>
    <w:rsid w:val="00717754"/>
    <w:rsid w:val="00717DB4"/>
    <w:rsid w:val="00723825"/>
    <w:rsid w:val="00724651"/>
    <w:rsid w:val="00725B93"/>
    <w:rsid w:val="00732978"/>
    <w:rsid w:val="00732C88"/>
    <w:rsid w:val="007333D1"/>
    <w:rsid w:val="00733DFA"/>
    <w:rsid w:val="007360CE"/>
    <w:rsid w:val="007362DE"/>
    <w:rsid w:val="00740FC0"/>
    <w:rsid w:val="00741229"/>
    <w:rsid w:val="007420A9"/>
    <w:rsid w:val="00742332"/>
    <w:rsid w:val="00742DBD"/>
    <w:rsid w:val="00743DA1"/>
    <w:rsid w:val="00744F7A"/>
    <w:rsid w:val="00745686"/>
    <w:rsid w:val="00751B21"/>
    <w:rsid w:val="0075220C"/>
    <w:rsid w:val="0075525C"/>
    <w:rsid w:val="0075610D"/>
    <w:rsid w:val="00757448"/>
    <w:rsid w:val="0076173F"/>
    <w:rsid w:val="0076655B"/>
    <w:rsid w:val="0077054D"/>
    <w:rsid w:val="00770D4D"/>
    <w:rsid w:val="007713C4"/>
    <w:rsid w:val="00771CA2"/>
    <w:rsid w:val="00771E2B"/>
    <w:rsid w:val="0077368C"/>
    <w:rsid w:val="00774356"/>
    <w:rsid w:val="007769FB"/>
    <w:rsid w:val="00777661"/>
    <w:rsid w:val="0078299F"/>
    <w:rsid w:val="007836AD"/>
    <w:rsid w:val="00784A1C"/>
    <w:rsid w:val="007850AA"/>
    <w:rsid w:val="00785BE6"/>
    <w:rsid w:val="007862F5"/>
    <w:rsid w:val="00786F8F"/>
    <w:rsid w:val="00790E84"/>
    <w:rsid w:val="007914C3"/>
    <w:rsid w:val="0079220D"/>
    <w:rsid w:val="00793A45"/>
    <w:rsid w:val="007942B5"/>
    <w:rsid w:val="007942C5"/>
    <w:rsid w:val="00794D92"/>
    <w:rsid w:val="007960A3"/>
    <w:rsid w:val="007969D1"/>
    <w:rsid w:val="00797824"/>
    <w:rsid w:val="007A05E6"/>
    <w:rsid w:val="007A102F"/>
    <w:rsid w:val="007A2873"/>
    <w:rsid w:val="007A3E51"/>
    <w:rsid w:val="007A3E5A"/>
    <w:rsid w:val="007A466F"/>
    <w:rsid w:val="007A5463"/>
    <w:rsid w:val="007A5CF5"/>
    <w:rsid w:val="007A6394"/>
    <w:rsid w:val="007A7416"/>
    <w:rsid w:val="007A7A28"/>
    <w:rsid w:val="007B0D8A"/>
    <w:rsid w:val="007B18F6"/>
    <w:rsid w:val="007B2CCA"/>
    <w:rsid w:val="007B37BB"/>
    <w:rsid w:val="007B3C6C"/>
    <w:rsid w:val="007B3EF9"/>
    <w:rsid w:val="007B4128"/>
    <w:rsid w:val="007B451F"/>
    <w:rsid w:val="007C0894"/>
    <w:rsid w:val="007C1E89"/>
    <w:rsid w:val="007C4800"/>
    <w:rsid w:val="007C4F97"/>
    <w:rsid w:val="007C592F"/>
    <w:rsid w:val="007C66E7"/>
    <w:rsid w:val="007C7897"/>
    <w:rsid w:val="007C7D19"/>
    <w:rsid w:val="007D24A6"/>
    <w:rsid w:val="007D3FB0"/>
    <w:rsid w:val="007D485D"/>
    <w:rsid w:val="007D5033"/>
    <w:rsid w:val="007D591A"/>
    <w:rsid w:val="007D656C"/>
    <w:rsid w:val="007D7D05"/>
    <w:rsid w:val="007E2E5C"/>
    <w:rsid w:val="007E2E83"/>
    <w:rsid w:val="007E30FD"/>
    <w:rsid w:val="007E46FA"/>
    <w:rsid w:val="007E4738"/>
    <w:rsid w:val="007E6659"/>
    <w:rsid w:val="007E6674"/>
    <w:rsid w:val="007E714B"/>
    <w:rsid w:val="007E7651"/>
    <w:rsid w:val="007E7681"/>
    <w:rsid w:val="007F0DF9"/>
    <w:rsid w:val="007F0FAD"/>
    <w:rsid w:val="007F16E1"/>
    <w:rsid w:val="007F2645"/>
    <w:rsid w:val="007F48EC"/>
    <w:rsid w:val="007F5118"/>
    <w:rsid w:val="007F6119"/>
    <w:rsid w:val="007F6E8A"/>
    <w:rsid w:val="00800843"/>
    <w:rsid w:val="008015CD"/>
    <w:rsid w:val="00801A97"/>
    <w:rsid w:val="008028CD"/>
    <w:rsid w:val="00802934"/>
    <w:rsid w:val="00803134"/>
    <w:rsid w:val="0080463E"/>
    <w:rsid w:val="00804741"/>
    <w:rsid w:val="00804928"/>
    <w:rsid w:val="008050D2"/>
    <w:rsid w:val="00805478"/>
    <w:rsid w:val="00806CB4"/>
    <w:rsid w:val="00806EF4"/>
    <w:rsid w:val="008103E5"/>
    <w:rsid w:val="00811D9F"/>
    <w:rsid w:val="008172EE"/>
    <w:rsid w:val="008220DD"/>
    <w:rsid w:val="0082426E"/>
    <w:rsid w:val="0082463E"/>
    <w:rsid w:val="00824B12"/>
    <w:rsid w:val="008251A1"/>
    <w:rsid w:val="00825BA6"/>
    <w:rsid w:val="00826CEC"/>
    <w:rsid w:val="00832928"/>
    <w:rsid w:val="0083467D"/>
    <w:rsid w:val="00836B5C"/>
    <w:rsid w:val="008373D2"/>
    <w:rsid w:val="008419DE"/>
    <w:rsid w:val="00845B4D"/>
    <w:rsid w:val="00845BB8"/>
    <w:rsid w:val="00845F57"/>
    <w:rsid w:val="008473B8"/>
    <w:rsid w:val="00851452"/>
    <w:rsid w:val="00852DED"/>
    <w:rsid w:val="00854097"/>
    <w:rsid w:val="008543BF"/>
    <w:rsid w:val="00854CA4"/>
    <w:rsid w:val="00854D78"/>
    <w:rsid w:val="00855FEB"/>
    <w:rsid w:val="008562C6"/>
    <w:rsid w:val="0085634E"/>
    <w:rsid w:val="00856B97"/>
    <w:rsid w:val="0085777C"/>
    <w:rsid w:val="00862823"/>
    <w:rsid w:val="00863262"/>
    <w:rsid w:val="00864812"/>
    <w:rsid w:val="00865E86"/>
    <w:rsid w:val="008660FE"/>
    <w:rsid w:val="00871450"/>
    <w:rsid w:val="0087685B"/>
    <w:rsid w:val="00877129"/>
    <w:rsid w:val="008771DD"/>
    <w:rsid w:val="008774EB"/>
    <w:rsid w:val="00877CA3"/>
    <w:rsid w:val="00877E02"/>
    <w:rsid w:val="00880AEB"/>
    <w:rsid w:val="0088187F"/>
    <w:rsid w:val="00881F0C"/>
    <w:rsid w:val="008827BC"/>
    <w:rsid w:val="00883D2F"/>
    <w:rsid w:val="0088443C"/>
    <w:rsid w:val="0088494E"/>
    <w:rsid w:val="008864DE"/>
    <w:rsid w:val="008900E0"/>
    <w:rsid w:val="0089075F"/>
    <w:rsid w:val="008908B4"/>
    <w:rsid w:val="00890B0B"/>
    <w:rsid w:val="00890D20"/>
    <w:rsid w:val="00891247"/>
    <w:rsid w:val="008917ED"/>
    <w:rsid w:val="00892028"/>
    <w:rsid w:val="00893F1D"/>
    <w:rsid w:val="0089600E"/>
    <w:rsid w:val="008966CC"/>
    <w:rsid w:val="0089796D"/>
    <w:rsid w:val="008A116D"/>
    <w:rsid w:val="008A46E5"/>
    <w:rsid w:val="008B0682"/>
    <w:rsid w:val="008B2689"/>
    <w:rsid w:val="008B2E0A"/>
    <w:rsid w:val="008B5032"/>
    <w:rsid w:val="008B5AAA"/>
    <w:rsid w:val="008B711B"/>
    <w:rsid w:val="008B7131"/>
    <w:rsid w:val="008B7479"/>
    <w:rsid w:val="008B7D8C"/>
    <w:rsid w:val="008C1909"/>
    <w:rsid w:val="008C2E49"/>
    <w:rsid w:val="008C31F8"/>
    <w:rsid w:val="008C35CC"/>
    <w:rsid w:val="008C558D"/>
    <w:rsid w:val="008C561D"/>
    <w:rsid w:val="008C6A17"/>
    <w:rsid w:val="008D1483"/>
    <w:rsid w:val="008D1537"/>
    <w:rsid w:val="008D29E4"/>
    <w:rsid w:val="008D35F4"/>
    <w:rsid w:val="008D4135"/>
    <w:rsid w:val="008D6B0D"/>
    <w:rsid w:val="008D79BF"/>
    <w:rsid w:val="008E17A8"/>
    <w:rsid w:val="008E1E9A"/>
    <w:rsid w:val="008E294B"/>
    <w:rsid w:val="008E4A00"/>
    <w:rsid w:val="008E5508"/>
    <w:rsid w:val="008E7070"/>
    <w:rsid w:val="008F0DAC"/>
    <w:rsid w:val="008F2498"/>
    <w:rsid w:val="008F2FBE"/>
    <w:rsid w:val="008F3310"/>
    <w:rsid w:val="008F3F37"/>
    <w:rsid w:val="008F5B4A"/>
    <w:rsid w:val="008F724C"/>
    <w:rsid w:val="00900C79"/>
    <w:rsid w:val="00902E36"/>
    <w:rsid w:val="00904C48"/>
    <w:rsid w:val="009058FA"/>
    <w:rsid w:val="00906A60"/>
    <w:rsid w:val="009070A0"/>
    <w:rsid w:val="00907228"/>
    <w:rsid w:val="0090731D"/>
    <w:rsid w:val="009073B7"/>
    <w:rsid w:val="00907DB6"/>
    <w:rsid w:val="00910AAF"/>
    <w:rsid w:val="00911483"/>
    <w:rsid w:val="00912241"/>
    <w:rsid w:val="0091609F"/>
    <w:rsid w:val="0091623B"/>
    <w:rsid w:val="00916469"/>
    <w:rsid w:val="00917238"/>
    <w:rsid w:val="0091764F"/>
    <w:rsid w:val="00922BB5"/>
    <w:rsid w:val="00927D02"/>
    <w:rsid w:val="00927D1B"/>
    <w:rsid w:val="009300C3"/>
    <w:rsid w:val="009305E3"/>
    <w:rsid w:val="00930B25"/>
    <w:rsid w:val="009312BB"/>
    <w:rsid w:val="009323F3"/>
    <w:rsid w:val="00933ECD"/>
    <w:rsid w:val="009363D4"/>
    <w:rsid w:val="0094001A"/>
    <w:rsid w:val="0094076A"/>
    <w:rsid w:val="00940E40"/>
    <w:rsid w:val="009417D9"/>
    <w:rsid w:val="00941CCC"/>
    <w:rsid w:val="00941FF2"/>
    <w:rsid w:val="00944988"/>
    <w:rsid w:val="00945D8C"/>
    <w:rsid w:val="00946D4C"/>
    <w:rsid w:val="009503CA"/>
    <w:rsid w:val="00951F9B"/>
    <w:rsid w:val="0095300F"/>
    <w:rsid w:val="00953228"/>
    <w:rsid w:val="00953719"/>
    <w:rsid w:val="00953F56"/>
    <w:rsid w:val="0095554B"/>
    <w:rsid w:val="00956406"/>
    <w:rsid w:val="00957156"/>
    <w:rsid w:val="009617B7"/>
    <w:rsid w:val="009622D6"/>
    <w:rsid w:val="009628B3"/>
    <w:rsid w:val="00964374"/>
    <w:rsid w:val="00964B3C"/>
    <w:rsid w:val="00964CAB"/>
    <w:rsid w:val="00970314"/>
    <w:rsid w:val="00970596"/>
    <w:rsid w:val="0097157F"/>
    <w:rsid w:val="00973482"/>
    <w:rsid w:val="009756C2"/>
    <w:rsid w:val="00975FFB"/>
    <w:rsid w:val="00976AF7"/>
    <w:rsid w:val="00977536"/>
    <w:rsid w:val="009807E3"/>
    <w:rsid w:val="00982F06"/>
    <w:rsid w:val="0098312F"/>
    <w:rsid w:val="00983C7F"/>
    <w:rsid w:val="009842A9"/>
    <w:rsid w:val="009848CB"/>
    <w:rsid w:val="0098490C"/>
    <w:rsid w:val="00984D37"/>
    <w:rsid w:val="0098650F"/>
    <w:rsid w:val="00991AF8"/>
    <w:rsid w:val="00991B8B"/>
    <w:rsid w:val="0099208B"/>
    <w:rsid w:val="00992B50"/>
    <w:rsid w:val="009940EE"/>
    <w:rsid w:val="00994ABD"/>
    <w:rsid w:val="00995338"/>
    <w:rsid w:val="00995B14"/>
    <w:rsid w:val="0099659B"/>
    <w:rsid w:val="00997ECF"/>
    <w:rsid w:val="009A422D"/>
    <w:rsid w:val="009A446D"/>
    <w:rsid w:val="009A46D8"/>
    <w:rsid w:val="009A4805"/>
    <w:rsid w:val="009A4E03"/>
    <w:rsid w:val="009A5C37"/>
    <w:rsid w:val="009A6EF0"/>
    <w:rsid w:val="009A7732"/>
    <w:rsid w:val="009B08B8"/>
    <w:rsid w:val="009B1027"/>
    <w:rsid w:val="009B12D5"/>
    <w:rsid w:val="009B3566"/>
    <w:rsid w:val="009B55FA"/>
    <w:rsid w:val="009B75FE"/>
    <w:rsid w:val="009C06B0"/>
    <w:rsid w:val="009C0C42"/>
    <w:rsid w:val="009C2D8E"/>
    <w:rsid w:val="009C49AF"/>
    <w:rsid w:val="009C70A2"/>
    <w:rsid w:val="009C70C3"/>
    <w:rsid w:val="009C746D"/>
    <w:rsid w:val="009D0972"/>
    <w:rsid w:val="009D098D"/>
    <w:rsid w:val="009D12A9"/>
    <w:rsid w:val="009D1619"/>
    <w:rsid w:val="009D20D4"/>
    <w:rsid w:val="009D452B"/>
    <w:rsid w:val="009D4595"/>
    <w:rsid w:val="009D47DC"/>
    <w:rsid w:val="009D64B6"/>
    <w:rsid w:val="009D742A"/>
    <w:rsid w:val="009D76EE"/>
    <w:rsid w:val="009D782A"/>
    <w:rsid w:val="009E75BA"/>
    <w:rsid w:val="009E775B"/>
    <w:rsid w:val="009F03C7"/>
    <w:rsid w:val="009F0B54"/>
    <w:rsid w:val="009F0D12"/>
    <w:rsid w:val="009F227E"/>
    <w:rsid w:val="009F267E"/>
    <w:rsid w:val="009F28D9"/>
    <w:rsid w:val="009F2999"/>
    <w:rsid w:val="009F7481"/>
    <w:rsid w:val="00A00D3C"/>
    <w:rsid w:val="00A01772"/>
    <w:rsid w:val="00A01E34"/>
    <w:rsid w:val="00A028CF"/>
    <w:rsid w:val="00A0304E"/>
    <w:rsid w:val="00A0359E"/>
    <w:rsid w:val="00A040A8"/>
    <w:rsid w:val="00A04534"/>
    <w:rsid w:val="00A04DC8"/>
    <w:rsid w:val="00A05599"/>
    <w:rsid w:val="00A05C73"/>
    <w:rsid w:val="00A12B9D"/>
    <w:rsid w:val="00A12C82"/>
    <w:rsid w:val="00A14797"/>
    <w:rsid w:val="00A14BC0"/>
    <w:rsid w:val="00A1626E"/>
    <w:rsid w:val="00A16B2C"/>
    <w:rsid w:val="00A171C1"/>
    <w:rsid w:val="00A20382"/>
    <w:rsid w:val="00A229D7"/>
    <w:rsid w:val="00A2328E"/>
    <w:rsid w:val="00A253A4"/>
    <w:rsid w:val="00A30718"/>
    <w:rsid w:val="00A30ADD"/>
    <w:rsid w:val="00A31A2A"/>
    <w:rsid w:val="00A32488"/>
    <w:rsid w:val="00A335DF"/>
    <w:rsid w:val="00A34499"/>
    <w:rsid w:val="00A352BC"/>
    <w:rsid w:val="00A371A8"/>
    <w:rsid w:val="00A37523"/>
    <w:rsid w:val="00A37E79"/>
    <w:rsid w:val="00A403F5"/>
    <w:rsid w:val="00A409A5"/>
    <w:rsid w:val="00A40FFB"/>
    <w:rsid w:val="00A4530F"/>
    <w:rsid w:val="00A502A5"/>
    <w:rsid w:val="00A50B3D"/>
    <w:rsid w:val="00A52D77"/>
    <w:rsid w:val="00A5472F"/>
    <w:rsid w:val="00A54D04"/>
    <w:rsid w:val="00A56B1E"/>
    <w:rsid w:val="00A60F5E"/>
    <w:rsid w:val="00A61668"/>
    <w:rsid w:val="00A61901"/>
    <w:rsid w:val="00A6270E"/>
    <w:rsid w:val="00A64096"/>
    <w:rsid w:val="00A655E8"/>
    <w:rsid w:val="00A661D8"/>
    <w:rsid w:val="00A671B7"/>
    <w:rsid w:val="00A72CC4"/>
    <w:rsid w:val="00A73EC0"/>
    <w:rsid w:val="00A74E1F"/>
    <w:rsid w:val="00A76B8E"/>
    <w:rsid w:val="00A77355"/>
    <w:rsid w:val="00A82E68"/>
    <w:rsid w:val="00A8343E"/>
    <w:rsid w:val="00A85039"/>
    <w:rsid w:val="00A85235"/>
    <w:rsid w:val="00A8645D"/>
    <w:rsid w:val="00A87926"/>
    <w:rsid w:val="00A90593"/>
    <w:rsid w:val="00A917FC"/>
    <w:rsid w:val="00A94B55"/>
    <w:rsid w:val="00A94C20"/>
    <w:rsid w:val="00A977BC"/>
    <w:rsid w:val="00AA06ED"/>
    <w:rsid w:val="00AA0A41"/>
    <w:rsid w:val="00AA16C4"/>
    <w:rsid w:val="00AA5301"/>
    <w:rsid w:val="00AA57BB"/>
    <w:rsid w:val="00AA5ABA"/>
    <w:rsid w:val="00AA68F7"/>
    <w:rsid w:val="00AA7E5B"/>
    <w:rsid w:val="00AB0550"/>
    <w:rsid w:val="00AB0632"/>
    <w:rsid w:val="00AB0FCD"/>
    <w:rsid w:val="00AB10DC"/>
    <w:rsid w:val="00AB16DA"/>
    <w:rsid w:val="00AB19A3"/>
    <w:rsid w:val="00AB2927"/>
    <w:rsid w:val="00AB4245"/>
    <w:rsid w:val="00AB451B"/>
    <w:rsid w:val="00AB5115"/>
    <w:rsid w:val="00AB75C4"/>
    <w:rsid w:val="00AC082A"/>
    <w:rsid w:val="00AC1333"/>
    <w:rsid w:val="00AC15E1"/>
    <w:rsid w:val="00AC18D2"/>
    <w:rsid w:val="00AC23E0"/>
    <w:rsid w:val="00AC3CA3"/>
    <w:rsid w:val="00AC445F"/>
    <w:rsid w:val="00AC52A5"/>
    <w:rsid w:val="00AC58B3"/>
    <w:rsid w:val="00AC5946"/>
    <w:rsid w:val="00AC6316"/>
    <w:rsid w:val="00AC6BCD"/>
    <w:rsid w:val="00AC7714"/>
    <w:rsid w:val="00AD0FA8"/>
    <w:rsid w:val="00AD38AE"/>
    <w:rsid w:val="00AD4EB5"/>
    <w:rsid w:val="00AD7C0C"/>
    <w:rsid w:val="00AE0E3D"/>
    <w:rsid w:val="00AE11E4"/>
    <w:rsid w:val="00AE163F"/>
    <w:rsid w:val="00AE1985"/>
    <w:rsid w:val="00AE1A8C"/>
    <w:rsid w:val="00AE2029"/>
    <w:rsid w:val="00AE4769"/>
    <w:rsid w:val="00AE513F"/>
    <w:rsid w:val="00AE6098"/>
    <w:rsid w:val="00AE62D0"/>
    <w:rsid w:val="00AE7F32"/>
    <w:rsid w:val="00AF0615"/>
    <w:rsid w:val="00AF07A8"/>
    <w:rsid w:val="00AF0BE2"/>
    <w:rsid w:val="00AF14DD"/>
    <w:rsid w:val="00AF5EB9"/>
    <w:rsid w:val="00AF643B"/>
    <w:rsid w:val="00B00933"/>
    <w:rsid w:val="00B022BC"/>
    <w:rsid w:val="00B0287F"/>
    <w:rsid w:val="00B03436"/>
    <w:rsid w:val="00B04C9E"/>
    <w:rsid w:val="00B0651C"/>
    <w:rsid w:val="00B0664D"/>
    <w:rsid w:val="00B10F7C"/>
    <w:rsid w:val="00B110C0"/>
    <w:rsid w:val="00B141C1"/>
    <w:rsid w:val="00B15CD3"/>
    <w:rsid w:val="00B17B13"/>
    <w:rsid w:val="00B275E8"/>
    <w:rsid w:val="00B27A5C"/>
    <w:rsid w:val="00B307DE"/>
    <w:rsid w:val="00B30A89"/>
    <w:rsid w:val="00B30C66"/>
    <w:rsid w:val="00B30E4F"/>
    <w:rsid w:val="00B31363"/>
    <w:rsid w:val="00B32387"/>
    <w:rsid w:val="00B323F1"/>
    <w:rsid w:val="00B3269C"/>
    <w:rsid w:val="00B32C2C"/>
    <w:rsid w:val="00B3375C"/>
    <w:rsid w:val="00B343A8"/>
    <w:rsid w:val="00B348AE"/>
    <w:rsid w:val="00B348FD"/>
    <w:rsid w:val="00B35511"/>
    <w:rsid w:val="00B355D1"/>
    <w:rsid w:val="00B376EC"/>
    <w:rsid w:val="00B4087F"/>
    <w:rsid w:val="00B418B1"/>
    <w:rsid w:val="00B41E52"/>
    <w:rsid w:val="00B4264D"/>
    <w:rsid w:val="00B4403D"/>
    <w:rsid w:val="00B4538C"/>
    <w:rsid w:val="00B5022B"/>
    <w:rsid w:val="00B504B0"/>
    <w:rsid w:val="00B50914"/>
    <w:rsid w:val="00B51735"/>
    <w:rsid w:val="00B527A4"/>
    <w:rsid w:val="00B53599"/>
    <w:rsid w:val="00B540E1"/>
    <w:rsid w:val="00B551EF"/>
    <w:rsid w:val="00B55F1C"/>
    <w:rsid w:val="00B5630E"/>
    <w:rsid w:val="00B573BB"/>
    <w:rsid w:val="00B57708"/>
    <w:rsid w:val="00B62C3D"/>
    <w:rsid w:val="00B641D7"/>
    <w:rsid w:val="00B64A81"/>
    <w:rsid w:val="00B64BC3"/>
    <w:rsid w:val="00B665AE"/>
    <w:rsid w:val="00B67555"/>
    <w:rsid w:val="00B7023A"/>
    <w:rsid w:val="00B70808"/>
    <w:rsid w:val="00B70AC1"/>
    <w:rsid w:val="00B73A0D"/>
    <w:rsid w:val="00B75ADF"/>
    <w:rsid w:val="00B75CF6"/>
    <w:rsid w:val="00B76B7E"/>
    <w:rsid w:val="00B777B1"/>
    <w:rsid w:val="00B80DA3"/>
    <w:rsid w:val="00B83C93"/>
    <w:rsid w:val="00B867D2"/>
    <w:rsid w:val="00B90BA0"/>
    <w:rsid w:val="00B91EFD"/>
    <w:rsid w:val="00B979CE"/>
    <w:rsid w:val="00BA1A5E"/>
    <w:rsid w:val="00BA1CEF"/>
    <w:rsid w:val="00BA2054"/>
    <w:rsid w:val="00BA28A2"/>
    <w:rsid w:val="00BA5D10"/>
    <w:rsid w:val="00BA7417"/>
    <w:rsid w:val="00BB07F1"/>
    <w:rsid w:val="00BB254C"/>
    <w:rsid w:val="00BB3090"/>
    <w:rsid w:val="00BB34EE"/>
    <w:rsid w:val="00BB36CE"/>
    <w:rsid w:val="00BB4ABF"/>
    <w:rsid w:val="00BB4E27"/>
    <w:rsid w:val="00BB5E38"/>
    <w:rsid w:val="00BB655D"/>
    <w:rsid w:val="00BB7885"/>
    <w:rsid w:val="00BC0B78"/>
    <w:rsid w:val="00BC1AC2"/>
    <w:rsid w:val="00BC2172"/>
    <w:rsid w:val="00BC2A7A"/>
    <w:rsid w:val="00BC2CCE"/>
    <w:rsid w:val="00BC4744"/>
    <w:rsid w:val="00BC5730"/>
    <w:rsid w:val="00BD0668"/>
    <w:rsid w:val="00BD08E2"/>
    <w:rsid w:val="00BD0BA6"/>
    <w:rsid w:val="00BD3CF1"/>
    <w:rsid w:val="00BD4849"/>
    <w:rsid w:val="00BD5B7E"/>
    <w:rsid w:val="00BD65E1"/>
    <w:rsid w:val="00BE0087"/>
    <w:rsid w:val="00BE083D"/>
    <w:rsid w:val="00BE3BC6"/>
    <w:rsid w:val="00BE454E"/>
    <w:rsid w:val="00BE477C"/>
    <w:rsid w:val="00BE5E45"/>
    <w:rsid w:val="00BE64A5"/>
    <w:rsid w:val="00BE68A3"/>
    <w:rsid w:val="00BE6CEC"/>
    <w:rsid w:val="00BF0B3C"/>
    <w:rsid w:val="00BF1BBA"/>
    <w:rsid w:val="00BF3085"/>
    <w:rsid w:val="00BF33A2"/>
    <w:rsid w:val="00BF3E07"/>
    <w:rsid w:val="00BF512F"/>
    <w:rsid w:val="00BF67E4"/>
    <w:rsid w:val="00BF6FF6"/>
    <w:rsid w:val="00BF7761"/>
    <w:rsid w:val="00C0131B"/>
    <w:rsid w:val="00C0258F"/>
    <w:rsid w:val="00C02981"/>
    <w:rsid w:val="00C03C29"/>
    <w:rsid w:val="00C04ABF"/>
    <w:rsid w:val="00C06681"/>
    <w:rsid w:val="00C0763F"/>
    <w:rsid w:val="00C11B81"/>
    <w:rsid w:val="00C1336B"/>
    <w:rsid w:val="00C13F0D"/>
    <w:rsid w:val="00C161E2"/>
    <w:rsid w:val="00C17A9A"/>
    <w:rsid w:val="00C17B78"/>
    <w:rsid w:val="00C216F0"/>
    <w:rsid w:val="00C21F68"/>
    <w:rsid w:val="00C24A2E"/>
    <w:rsid w:val="00C258B5"/>
    <w:rsid w:val="00C26606"/>
    <w:rsid w:val="00C26CAC"/>
    <w:rsid w:val="00C2702E"/>
    <w:rsid w:val="00C30E72"/>
    <w:rsid w:val="00C332EA"/>
    <w:rsid w:val="00C34A45"/>
    <w:rsid w:val="00C368BB"/>
    <w:rsid w:val="00C36BDD"/>
    <w:rsid w:val="00C36F34"/>
    <w:rsid w:val="00C40D2B"/>
    <w:rsid w:val="00C411C1"/>
    <w:rsid w:val="00C421A3"/>
    <w:rsid w:val="00C449F5"/>
    <w:rsid w:val="00C4512D"/>
    <w:rsid w:val="00C50C17"/>
    <w:rsid w:val="00C50E6E"/>
    <w:rsid w:val="00C50E77"/>
    <w:rsid w:val="00C51421"/>
    <w:rsid w:val="00C5190F"/>
    <w:rsid w:val="00C51A5C"/>
    <w:rsid w:val="00C54157"/>
    <w:rsid w:val="00C550DE"/>
    <w:rsid w:val="00C56DEF"/>
    <w:rsid w:val="00C56EFC"/>
    <w:rsid w:val="00C570B5"/>
    <w:rsid w:val="00C60529"/>
    <w:rsid w:val="00C610C7"/>
    <w:rsid w:val="00C62390"/>
    <w:rsid w:val="00C624DC"/>
    <w:rsid w:val="00C62A9B"/>
    <w:rsid w:val="00C63198"/>
    <w:rsid w:val="00C631B6"/>
    <w:rsid w:val="00C64125"/>
    <w:rsid w:val="00C6491C"/>
    <w:rsid w:val="00C7104F"/>
    <w:rsid w:val="00C714E6"/>
    <w:rsid w:val="00C719E6"/>
    <w:rsid w:val="00C74DC9"/>
    <w:rsid w:val="00C7680E"/>
    <w:rsid w:val="00C773DD"/>
    <w:rsid w:val="00C77F23"/>
    <w:rsid w:val="00C80902"/>
    <w:rsid w:val="00C80BED"/>
    <w:rsid w:val="00C822B9"/>
    <w:rsid w:val="00C82580"/>
    <w:rsid w:val="00C8284F"/>
    <w:rsid w:val="00C8381C"/>
    <w:rsid w:val="00C8578E"/>
    <w:rsid w:val="00C90683"/>
    <w:rsid w:val="00C907A4"/>
    <w:rsid w:val="00C909BD"/>
    <w:rsid w:val="00C93FF1"/>
    <w:rsid w:val="00C942B2"/>
    <w:rsid w:val="00C943F5"/>
    <w:rsid w:val="00C94739"/>
    <w:rsid w:val="00C94D2F"/>
    <w:rsid w:val="00C95D4B"/>
    <w:rsid w:val="00C96BA1"/>
    <w:rsid w:val="00C979E0"/>
    <w:rsid w:val="00CA301C"/>
    <w:rsid w:val="00CA43C4"/>
    <w:rsid w:val="00CA4973"/>
    <w:rsid w:val="00CA633B"/>
    <w:rsid w:val="00CA6C30"/>
    <w:rsid w:val="00CA7173"/>
    <w:rsid w:val="00CA74CB"/>
    <w:rsid w:val="00CA78FB"/>
    <w:rsid w:val="00CA7F4C"/>
    <w:rsid w:val="00CB1B8D"/>
    <w:rsid w:val="00CB3614"/>
    <w:rsid w:val="00CB43DC"/>
    <w:rsid w:val="00CB4837"/>
    <w:rsid w:val="00CB50AD"/>
    <w:rsid w:val="00CB58CB"/>
    <w:rsid w:val="00CB66F2"/>
    <w:rsid w:val="00CB6CD5"/>
    <w:rsid w:val="00CC035F"/>
    <w:rsid w:val="00CC041D"/>
    <w:rsid w:val="00CC081F"/>
    <w:rsid w:val="00CC25CB"/>
    <w:rsid w:val="00CC3265"/>
    <w:rsid w:val="00CC42FE"/>
    <w:rsid w:val="00CC5B3D"/>
    <w:rsid w:val="00CC66A3"/>
    <w:rsid w:val="00CD01FA"/>
    <w:rsid w:val="00CD0702"/>
    <w:rsid w:val="00CD0B8A"/>
    <w:rsid w:val="00CD106D"/>
    <w:rsid w:val="00CD250F"/>
    <w:rsid w:val="00CD334E"/>
    <w:rsid w:val="00CD50C8"/>
    <w:rsid w:val="00CD666F"/>
    <w:rsid w:val="00CE133C"/>
    <w:rsid w:val="00CE14E7"/>
    <w:rsid w:val="00CE1526"/>
    <w:rsid w:val="00CE1839"/>
    <w:rsid w:val="00CE5410"/>
    <w:rsid w:val="00CE6912"/>
    <w:rsid w:val="00CE6AAD"/>
    <w:rsid w:val="00CF15FD"/>
    <w:rsid w:val="00CF1AA9"/>
    <w:rsid w:val="00CF2A54"/>
    <w:rsid w:val="00CF4E98"/>
    <w:rsid w:val="00CF5577"/>
    <w:rsid w:val="00CF55EF"/>
    <w:rsid w:val="00CF5C4F"/>
    <w:rsid w:val="00CF66AB"/>
    <w:rsid w:val="00CF690D"/>
    <w:rsid w:val="00D007A3"/>
    <w:rsid w:val="00D01D03"/>
    <w:rsid w:val="00D02279"/>
    <w:rsid w:val="00D02A80"/>
    <w:rsid w:val="00D02AB4"/>
    <w:rsid w:val="00D02B8A"/>
    <w:rsid w:val="00D03EBF"/>
    <w:rsid w:val="00D0438F"/>
    <w:rsid w:val="00D046B2"/>
    <w:rsid w:val="00D056E5"/>
    <w:rsid w:val="00D06001"/>
    <w:rsid w:val="00D12792"/>
    <w:rsid w:val="00D13210"/>
    <w:rsid w:val="00D1402A"/>
    <w:rsid w:val="00D145E3"/>
    <w:rsid w:val="00D15362"/>
    <w:rsid w:val="00D15BA4"/>
    <w:rsid w:val="00D164E2"/>
    <w:rsid w:val="00D21843"/>
    <w:rsid w:val="00D2489F"/>
    <w:rsid w:val="00D252B1"/>
    <w:rsid w:val="00D253D4"/>
    <w:rsid w:val="00D2775E"/>
    <w:rsid w:val="00D27D63"/>
    <w:rsid w:val="00D27E51"/>
    <w:rsid w:val="00D3006F"/>
    <w:rsid w:val="00D32751"/>
    <w:rsid w:val="00D32B1D"/>
    <w:rsid w:val="00D33D94"/>
    <w:rsid w:val="00D34791"/>
    <w:rsid w:val="00D3528F"/>
    <w:rsid w:val="00D35783"/>
    <w:rsid w:val="00D35967"/>
    <w:rsid w:val="00D359F4"/>
    <w:rsid w:val="00D35CDD"/>
    <w:rsid w:val="00D3715E"/>
    <w:rsid w:val="00D371C5"/>
    <w:rsid w:val="00D377A5"/>
    <w:rsid w:val="00D4071F"/>
    <w:rsid w:val="00D421E5"/>
    <w:rsid w:val="00D42F90"/>
    <w:rsid w:val="00D445A1"/>
    <w:rsid w:val="00D50151"/>
    <w:rsid w:val="00D5048C"/>
    <w:rsid w:val="00D507E6"/>
    <w:rsid w:val="00D50858"/>
    <w:rsid w:val="00D53A0E"/>
    <w:rsid w:val="00D53D0A"/>
    <w:rsid w:val="00D53ED6"/>
    <w:rsid w:val="00D548D1"/>
    <w:rsid w:val="00D5581A"/>
    <w:rsid w:val="00D55B8F"/>
    <w:rsid w:val="00D56429"/>
    <w:rsid w:val="00D5774D"/>
    <w:rsid w:val="00D60C71"/>
    <w:rsid w:val="00D61718"/>
    <w:rsid w:val="00D624FC"/>
    <w:rsid w:val="00D63BF3"/>
    <w:rsid w:val="00D66995"/>
    <w:rsid w:val="00D66F64"/>
    <w:rsid w:val="00D676CB"/>
    <w:rsid w:val="00D729D1"/>
    <w:rsid w:val="00D72AF8"/>
    <w:rsid w:val="00D730CD"/>
    <w:rsid w:val="00D73927"/>
    <w:rsid w:val="00D73ED3"/>
    <w:rsid w:val="00D7792E"/>
    <w:rsid w:val="00D84AA9"/>
    <w:rsid w:val="00D86177"/>
    <w:rsid w:val="00D90381"/>
    <w:rsid w:val="00D9109F"/>
    <w:rsid w:val="00D92D3D"/>
    <w:rsid w:val="00D9368C"/>
    <w:rsid w:val="00D93887"/>
    <w:rsid w:val="00D93FC7"/>
    <w:rsid w:val="00D94974"/>
    <w:rsid w:val="00D97227"/>
    <w:rsid w:val="00D97587"/>
    <w:rsid w:val="00DA1A1D"/>
    <w:rsid w:val="00DA73D3"/>
    <w:rsid w:val="00DB0792"/>
    <w:rsid w:val="00DB091D"/>
    <w:rsid w:val="00DB1262"/>
    <w:rsid w:val="00DB3E66"/>
    <w:rsid w:val="00DB50D9"/>
    <w:rsid w:val="00DB57B6"/>
    <w:rsid w:val="00DB5A0E"/>
    <w:rsid w:val="00DB6A07"/>
    <w:rsid w:val="00DB7337"/>
    <w:rsid w:val="00DB7C85"/>
    <w:rsid w:val="00DC058A"/>
    <w:rsid w:val="00DC0B15"/>
    <w:rsid w:val="00DC0DED"/>
    <w:rsid w:val="00DC0E19"/>
    <w:rsid w:val="00DC1168"/>
    <w:rsid w:val="00DC15E5"/>
    <w:rsid w:val="00DC2CAD"/>
    <w:rsid w:val="00DC2F2A"/>
    <w:rsid w:val="00DC4BF7"/>
    <w:rsid w:val="00DC5338"/>
    <w:rsid w:val="00DC55F6"/>
    <w:rsid w:val="00DC5B08"/>
    <w:rsid w:val="00DC7AE7"/>
    <w:rsid w:val="00DC7CF7"/>
    <w:rsid w:val="00DC7F72"/>
    <w:rsid w:val="00DD024A"/>
    <w:rsid w:val="00DD0A29"/>
    <w:rsid w:val="00DD0A4B"/>
    <w:rsid w:val="00DD2651"/>
    <w:rsid w:val="00DD309F"/>
    <w:rsid w:val="00DD3BCE"/>
    <w:rsid w:val="00DD4703"/>
    <w:rsid w:val="00DD4BA6"/>
    <w:rsid w:val="00DD5C40"/>
    <w:rsid w:val="00DE0A81"/>
    <w:rsid w:val="00DE17A9"/>
    <w:rsid w:val="00DE353F"/>
    <w:rsid w:val="00DE4B99"/>
    <w:rsid w:val="00DE65A6"/>
    <w:rsid w:val="00DE6864"/>
    <w:rsid w:val="00DE68D2"/>
    <w:rsid w:val="00DF1163"/>
    <w:rsid w:val="00DF69AB"/>
    <w:rsid w:val="00DF7225"/>
    <w:rsid w:val="00E003D4"/>
    <w:rsid w:val="00E010A5"/>
    <w:rsid w:val="00E025CF"/>
    <w:rsid w:val="00E03BD5"/>
    <w:rsid w:val="00E04757"/>
    <w:rsid w:val="00E04BBE"/>
    <w:rsid w:val="00E053EB"/>
    <w:rsid w:val="00E06194"/>
    <w:rsid w:val="00E071C4"/>
    <w:rsid w:val="00E10628"/>
    <w:rsid w:val="00E12E9A"/>
    <w:rsid w:val="00E14071"/>
    <w:rsid w:val="00E142E5"/>
    <w:rsid w:val="00E14935"/>
    <w:rsid w:val="00E16C1B"/>
    <w:rsid w:val="00E176A7"/>
    <w:rsid w:val="00E17C8A"/>
    <w:rsid w:val="00E20F29"/>
    <w:rsid w:val="00E21C2E"/>
    <w:rsid w:val="00E22E62"/>
    <w:rsid w:val="00E239EF"/>
    <w:rsid w:val="00E24D4A"/>
    <w:rsid w:val="00E252E3"/>
    <w:rsid w:val="00E25403"/>
    <w:rsid w:val="00E254EF"/>
    <w:rsid w:val="00E2589B"/>
    <w:rsid w:val="00E27117"/>
    <w:rsid w:val="00E2775A"/>
    <w:rsid w:val="00E27F5A"/>
    <w:rsid w:val="00E32056"/>
    <w:rsid w:val="00E34240"/>
    <w:rsid w:val="00E34FA7"/>
    <w:rsid w:val="00E360E3"/>
    <w:rsid w:val="00E36460"/>
    <w:rsid w:val="00E3657C"/>
    <w:rsid w:val="00E405D0"/>
    <w:rsid w:val="00E412AD"/>
    <w:rsid w:val="00E41F5A"/>
    <w:rsid w:val="00E44725"/>
    <w:rsid w:val="00E44E6D"/>
    <w:rsid w:val="00E44F11"/>
    <w:rsid w:val="00E46D31"/>
    <w:rsid w:val="00E47720"/>
    <w:rsid w:val="00E52345"/>
    <w:rsid w:val="00E5480E"/>
    <w:rsid w:val="00E552B6"/>
    <w:rsid w:val="00E55E6D"/>
    <w:rsid w:val="00E5617C"/>
    <w:rsid w:val="00E60DA0"/>
    <w:rsid w:val="00E63B96"/>
    <w:rsid w:val="00E64C8C"/>
    <w:rsid w:val="00E67029"/>
    <w:rsid w:val="00E70E92"/>
    <w:rsid w:val="00E727C2"/>
    <w:rsid w:val="00E7364B"/>
    <w:rsid w:val="00E77293"/>
    <w:rsid w:val="00E77E0D"/>
    <w:rsid w:val="00E819DD"/>
    <w:rsid w:val="00E81BAE"/>
    <w:rsid w:val="00E82E28"/>
    <w:rsid w:val="00E92091"/>
    <w:rsid w:val="00E92654"/>
    <w:rsid w:val="00E92967"/>
    <w:rsid w:val="00E93630"/>
    <w:rsid w:val="00E9363B"/>
    <w:rsid w:val="00E93C44"/>
    <w:rsid w:val="00E943DF"/>
    <w:rsid w:val="00E95257"/>
    <w:rsid w:val="00E953CB"/>
    <w:rsid w:val="00E96854"/>
    <w:rsid w:val="00E96BA3"/>
    <w:rsid w:val="00E9793B"/>
    <w:rsid w:val="00EA0A75"/>
    <w:rsid w:val="00EA16DA"/>
    <w:rsid w:val="00EA1F7C"/>
    <w:rsid w:val="00EA223C"/>
    <w:rsid w:val="00EA557D"/>
    <w:rsid w:val="00EA7CAE"/>
    <w:rsid w:val="00EA7FE3"/>
    <w:rsid w:val="00EB1C13"/>
    <w:rsid w:val="00EB26B0"/>
    <w:rsid w:val="00EB4306"/>
    <w:rsid w:val="00EB5B95"/>
    <w:rsid w:val="00EB681F"/>
    <w:rsid w:val="00EC0769"/>
    <w:rsid w:val="00EC1E43"/>
    <w:rsid w:val="00EC1F79"/>
    <w:rsid w:val="00EC2881"/>
    <w:rsid w:val="00EC44E6"/>
    <w:rsid w:val="00EC51B1"/>
    <w:rsid w:val="00EC6E5D"/>
    <w:rsid w:val="00ED12CB"/>
    <w:rsid w:val="00ED18EF"/>
    <w:rsid w:val="00ED1B8C"/>
    <w:rsid w:val="00ED1D77"/>
    <w:rsid w:val="00ED2A1C"/>
    <w:rsid w:val="00ED2B77"/>
    <w:rsid w:val="00ED4C5A"/>
    <w:rsid w:val="00ED4E6F"/>
    <w:rsid w:val="00ED4FD7"/>
    <w:rsid w:val="00ED62BE"/>
    <w:rsid w:val="00ED7534"/>
    <w:rsid w:val="00ED753A"/>
    <w:rsid w:val="00EE42C5"/>
    <w:rsid w:val="00EE5D45"/>
    <w:rsid w:val="00EF0BEA"/>
    <w:rsid w:val="00EF1050"/>
    <w:rsid w:val="00EF213B"/>
    <w:rsid w:val="00EF2A1B"/>
    <w:rsid w:val="00EF45F9"/>
    <w:rsid w:val="00EF5230"/>
    <w:rsid w:val="00EF56DB"/>
    <w:rsid w:val="00EF6ADA"/>
    <w:rsid w:val="00F00654"/>
    <w:rsid w:val="00F00886"/>
    <w:rsid w:val="00F00F62"/>
    <w:rsid w:val="00F037E3"/>
    <w:rsid w:val="00F0437A"/>
    <w:rsid w:val="00F05ED2"/>
    <w:rsid w:val="00F075B0"/>
    <w:rsid w:val="00F07E95"/>
    <w:rsid w:val="00F106BA"/>
    <w:rsid w:val="00F10A64"/>
    <w:rsid w:val="00F10DEF"/>
    <w:rsid w:val="00F10ED8"/>
    <w:rsid w:val="00F17AAD"/>
    <w:rsid w:val="00F17CB7"/>
    <w:rsid w:val="00F21383"/>
    <w:rsid w:val="00F22267"/>
    <w:rsid w:val="00F23BB9"/>
    <w:rsid w:val="00F252EF"/>
    <w:rsid w:val="00F26A06"/>
    <w:rsid w:val="00F27755"/>
    <w:rsid w:val="00F33E36"/>
    <w:rsid w:val="00F35C46"/>
    <w:rsid w:val="00F37818"/>
    <w:rsid w:val="00F379BF"/>
    <w:rsid w:val="00F404D7"/>
    <w:rsid w:val="00F41BC6"/>
    <w:rsid w:val="00F42377"/>
    <w:rsid w:val="00F42CC8"/>
    <w:rsid w:val="00F43130"/>
    <w:rsid w:val="00F44635"/>
    <w:rsid w:val="00F44FF8"/>
    <w:rsid w:val="00F468C7"/>
    <w:rsid w:val="00F479D3"/>
    <w:rsid w:val="00F5035A"/>
    <w:rsid w:val="00F5176F"/>
    <w:rsid w:val="00F519E2"/>
    <w:rsid w:val="00F540C2"/>
    <w:rsid w:val="00F54A4D"/>
    <w:rsid w:val="00F54C3A"/>
    <w:rsid w:val="00F562DA"/>
    <w:rsid w:val="00F570FD"/>
    <w:rsid w:val="00F573EA"/>
    <w:rsid w:val="00F63B75"/>
    <w:rsid w:val="00F63E68"/>
    <w:rsid w:val="00F649AD"/>
    <w:rsid w:val="00F65072"/>
    <w:rsid w:val="00F7058F"/>
    <w:rsid w:val="00F70B47"/>
    <w:rsid w:val="00F72640"/>
    <w:rsid w:val="00F732B6"/>
    <w:rsid w:val="00F734DF"/>
    <w:rsid w:val="00F73FF5"/>
    <w:rsid w:val="00F74A86"/>
    <w:rsid w:val="00F7644B"/>
    <w:rsid w:val="00F765E6"/>
    <w:rsid w:val="00F854FB"/>
    <w:rsid w:val="00F85A34"/>
    <w:rsid w:val="00F90188"/>
    <w:rsid w:val="00F911CA"/>
    <w:rsid w:val="00F921DD"/>
    <w:rsid w:val="00F93739"/>
    <w:rsid w:val="00F93B52"/>
    <w:rsid w:val="00F94359"/>
    <w:rsid w:val="00F950F9"/>
    <w:rsid w:val="00F95A4F"/>
    <w:rsid w:val="00F969F3"/>
    <w:rsid w:val="00FA2012"/>
    <w:rsid w:val="00FA25D8"/>
    <w:rsid w:val="00FA6BEF"/>
    <w:rsid w:val="00FA7A60"/>
    <w:rsid w:val="00FB1C7A"/>
    <w:rsid w:val="00FB28BF"/>
    <w:rsid w:val="00FB50BC"/>
    <w:rsid w:val="00FC0A02"/>
    <w:rsid w:val="00FC0A22"/>
    <w:rsid w:val="00FC18E7"/>
    <w:rsid w:val="00FC28E6"/>
    <w:rsid w:val="00FC299B"/>
    <w:rsid w:val="00FC2EB4"/>
    <w:rsid w:val="00FC4372"/>
    <w:rsid w:val="00FC4CE6"/>
    <w:rsid w:val="00FC503D"/>
    <w:rsid w:val="00FC5690"/>
    <w:rsid w:val="00FC5BB4"/>
    <w:rsid w:val="00FC617A"/>
    <w:rsid w:val="00FC649B"/>
    <w:rsid w:val="00FD0174"/>
    <w:rsid w:val="00FD1426"/>
    <w:rsid w:val="00FD159F"/>
    <w:rsid w:val="00FD1FDD"/>
    <w:rsid w:val="00FD2978"/>
    <w:rsid w:val="00FD376D"/>
    <w:rsid w:val="00FD4976"/>
    <w:rsid w:val="00FD4FFF"/>
    <w:rsid w:val="00FE075C"/>
    <w:rsid w:val="00FE0E57"/>
    <w:rsid w:val="00FE0E64"/>
    <w:rsid w:val="00FE1447"/>
    <w:rsid w:val="00FE2908"/>
    <w:rsid w:val="00FE2FA4"/>
    <w:rsid w:val="00FE3DFE"/>
    <w:rsid w:val="00FE501E"/>
    <w:rsid w:val="00FE5269"/>
    <w:rsid w:val="00FE6A77"/>
    <w:rsid w:val="00FF0221"/>
    <w:rsid w:val="00FF14E1"/>
    <w:rsid w:val="00FF2D4A"/>
    <w:rsid w:val="00FF32FD"/>
    <w:rsid w:val="00FF3BBF"/>
    <w:rsid w:val="00FF4FD0"/>
    <w:rsid w:val="00FF588B"/>
    <w:rsid w:val="00FF68BC"/>
    <w:rsid w:val="00FF69A4"/>
    <w:rsid w:val="00FF6C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D28"/>
    <w:rPr>
      <w:rFonts w:ascii="Times New Roman" w:eastAsia="Times New Roman" w:hAnsi="Times New Roman"/>
      <w:sz w:val="24"/>
      <w:szCs w:val="24"/>
    </w:rPr>
  </w:style>
  <w:style w:type="paragraph" w:styleId="1">
    <w:name w:val="heading 1"/>
    <w:basedOn w:val="a"/>
    <w:next w:val="a"/>
    <w:link w:val="10"/>
    <w:qFormat/>
    <w:rsid w:val="003C6D28"/>
    <w:pPr>
      <w:keepNext/>
      <w:outlineLvl w:val="0"/>
    </w:pPr>
    <w:rPr>
      <w:b/>
      <w:sz w:val="26"/>
      <w:szCs w:val="20"/>
    </w:rPr>
  </w:style>
  <w:style w:type="paragraph" w:styleId="2">
    <w:name w:val="heading 2"/>
    <w:basedOn w:val="a"/>
    <w:next w:val="a"/>
    <w:link w:val="20"/>
    <w:uiPriority w:val="9"/>
    <w:semiHidden/>
    <w:unhideWhenUsed/>
    <w:qFormat/>
    <w:rsid w:val="002560D5"/>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6D28"/>
    <w:rPr>
      <w:rFonts w:ascii="Times New Roman" w:eastAsia="Times New Roman" w:hAnsi="Times New Roman" w:cs="Times New Roman"/>
      <w:b/>
      <w:sz w:val="26"/>
      <w:szCs w:val="20"/>
      <w:lang w:eastAsia="ru-RU"/>
    </w:rPr>
  </w:style>
  <w:style w:type="paragraph" w:customStyle="1" w:styleId="ConsPlusNonformat">
    <w:name w:val="ConsPlusNonformat"/>
    <w:rsid w:val="003C6D28"/>
    <w:pPr>
      <w:autoSpaceDE w:val="0"/>
      <w:autoSpaceDN w:val="0"/>
      <w:adjustRightInd w:val="0"/>
    </w:pPr>
    <w:rPr>
      <w:rFonts w:ascii="Courier New" w:eastAsia="Times New Roman" w:hAnsi="Courier New" w:cs="Courier New"/>
    </w:rPr>
  </w:style>
  <w:style w:type="paragraph" w:styleId="a3">
    <w:name w:val="Balloon Text"/>
    <w:basedOn w:val="a"/>
    <w:link w:val="a4"/>
    <w:uiPriority w:val="99"/>
    <w:semiHidden/>
    <w:unhideWhenUsed/>
    <w:rsid w:val="003C6D28"/>
    <w:rPr>
      <w:rFonts w:ascii="Tahoma" w:hAnsi="Tahoma" w:cs="Tahoma"/>
      <w:sz w:val="16"/>
      <w:szCs w:val="16"/>
    </w:rPr>
  </w:style>
  <w:style w:type="character" w:customStyle="1" w:styleId="a4">
    <w:name w:val="Текст выноски Знак"/>
    <w:basedOn w:val="a0"/>
    <w:link w:val="a3"/>
    <w:uiPriority w:val="99"/>
    <w:semiHidden/>
    <w:rsid w:val="003C6D28"/>
    <w:rPr>
      <w:rFonts w:ascii="Tahoma" w:eastAsia="Times New Roman" w:hAnsi="Tahoma" w:cs="Tahoma"/>
      <w:sz w:val="16"/>
      <w:szCs w:val="16"/>
      <w:lang w:eastAsia="ru-RU"/>
    </w:rPr>
  </w:style>
  <w:style w:type="paragraph" w:customStyle="1" w:styleId="Heading">
    <w:name w:val="Heading"/>
    <w:rsid w:val="003C6D28"/>
    <w:pPr>
      <w:autoSpaceDE w:val="0"/>
      <w:autoSpaceDN w:val="0"/>
      <w:adjustRightInd w:val="0"/>
    </w:pPr>
    <w:rPr>
      <w:rFonts w:ascii="Arial" w:eastAsia="Times New Roman" w:hAnsi="Arial" w:cs="Arial"/>
      <w:b/>
      <w:bCs/>
      <w:sz w:val="22"/>
      <w:szCs w:val="22"/>
    </w:rPr>
  </w:style>
  <w:style w:type="character" w:customStyle="1" w:styleId="20">
    <w:name w:val="Заголовок 2 Знак"/>
    <w:basedOn w:val="a0"/>
    <w:link w:val="2"/>
    <w:uiPriority w:val="9"/>
    <w:semiHidden/>
    <w:rsid w:val="002560D5"/>
    <w:rPr>
      <w:rFonts w:ascii="Cambria" w:eastAsia="Times New Roman" w:hAnsi="Cambria" w:cs="Times New Roman"/>
      <w:b/>
      <w:bCs/>
      <w:i/>
      <w:iCs/>
      <w:sz w:val="28"/>
      <w:szCs w:val="28"/>
    </w:rPr>
  </w:style>
  <w:style w:type="paragraph" w:styleId="a5">
    <w:name w:val="List Paragraph"/>
    <w:basedOn w:val="a"/>
    <w:uiPriority w:val="34"/>
    <w:qFormat/>
    <w:rsid w:val="002E555B"/>
    <w:pPr>
      <w:ind w:left="720"/>
      <w:contextualSpacing/>
    </w:pPr>
  </w:style>
  <w:style w:type="paragraph" w:customStyle="1" w:styleId="ConsPlusNormal">
    <w:name w:val="ConsPlusNormal"/>
    <w:rsid w:val="006959B8"/>
    <w:pPr>
      <w:autoSpaceDE w:val="0"/>
      <w:autoSpaceDN w:val="0"/>
      <w:adjustRightInd w:val="0"/>
      <w:ind w:firstLine="720"/>
    </w:pPr>
    <w:rPr>
      <w:rFonts w:ascii="Arial" w:hAnsi="Arial" w:cs="Arial"/>
    </w:rPr>
  </w:style>
  <w:style w:type="character" w:styleId="a6">
    <w:name w:val="Hyperlink"/>
    <w:basedOn w:val="a0"/>
    <w:uiPriority w:val="99"/>
    <w:unhideWhenUsed/>
    <w:rsid w:val="00110467"/>
    <w:rPr>
      <w:color w:val="0000FF"/>
      <w:u w:val="single"/>
    </w:rPr>
  </w:style>
  <w:style w:type="table" w:styleId="a7">
    <w:name w:val="Table Grid"/>
    <w:basedOn w:val="a1"/>
    <w:uiPriority w:val="39"/>
    <w:rsid w:val="009C70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rsid w:val="00CE6AAD"/>
    <w:rPr>
      <w:sz w:val="28"/>
      <w:szCs w:val="28"/>
    </w:rPr>
  </w:style>
  <w:style w:type="character" w:customStyle="1" w:styleId="a9">
    <w:name w:val="Основной текст Знак"/>
    <w:basedOn w:val="a0"/>
    <w:link w:val="a8"/>
    <w:rsid w:val="00CE6AAD"/>
    <w:rPr>
      <w:rFonts w:ascii="Times New Roman" w:eastAsia="Times New Roman" w:hAnsi="Times New Roman"/>
      <w:sz w:val="28"/>
      <w:szCs w:val="28"/>
    </w:rPr>
  </w:style>
  <w:style w:type="character" w:customStyle="1" w:styleId="aa">
    <w:name w:val="Основной текст_"/>
    <w:basedOn w:val="a0"/>
    <w:link w:val="11"/>
    <w:rsid w:val="000142DA"/>
    <w:rPr>
      <w:rFonts w:ascii="Times New Roman" w:eastAsia="Times New Roman" w:hAnsi="Times New Roman"/>
      <w:sz w:val="28"/>
      <w:szCs w:val="28"/>
      <w:shd w:val="clear" w:color="auto" w:fill="FFFFFF"/>
    </w:rPr>
  </w:style>
  <w:style w:type="paragraph" w:customStyle="1" w:styleId="11">
    <w:name w:val="Основной текст1"/>
    <w:basedOn w:val="a"/>
    <w:link w:val="aa"/>
    <w:rsid w:val="000142DA"/>
    <w:pPr>
      <w:widowControl w:val="0"/>
      <w:shd w:val="clear" w:color="auto" w:fill="FFFFFF"/>
      <w:spacing w:line="353" w:lineRule="auto"/>
      <w:ind w:firstLine="400"/>
    </w:pPr>
    <w:rPr>
      <w:sz w:val="28"/>
      <w:szCs w:val="28"/>
    </w:rPr>
  </w:style>
  <w:style w:type="paragraph" w:styleId="ab">
    <w:name w:val="header"/>
    <w:basedOn w:val="a"/>
    <w:link w:val="ac"/>
    <w:uiPriority w:val="99"/>
    <w:unhideWhenUsed/>
    <w:rsid w:val="0098650F"/>
    <w:pPr>
      <w:tabs>
        <w:tab w:val="center" w:pos="4677"/>
        <w:tab w:val="right" w:pos="9355"/>
      </w:tabs>
    </w:pPr>
  </w:style>
  <w:style w:type="character" w:customStyle="1" w:styleId="ac">
    <w:name w:val="Верхний колонтитул Знак"/>
    <w:basedOn w:val="a0"/>
    <w:link w:val="ab"/>
    <w:uiPriority w:val="99"/>
    <w:rsid w:val="0098650F"/>
    <w:rPr>
      <w:rFonts w:ascii="Times New Roman" w:eastAsia="Times New Roman" w:hAnsi="Times New Roman"/>
      <w:sz w:val="24"/>
      <w:szCs w:val="24"/>
    </w:rPr>
  </w:style>
  <w:style w:type="paragraph" w:styleId="ad">
    <w:name w:val="footer"/>
    <w:basedOn w:val="a"/>
    <w:link w:val="ae"/>
    <w:uiPriority w:val="99"/>
    <w:semiHidden/>
    <w:unhideWhenUsed/>
    <w:rsid w:val="0098650F"/>
    <w:pPr>
      <w:tabs>
        <w:tab w:val="center" w:pos="4677"/>
        <w:tab w:val="right" w:pos="9355"/>
      </w:tabs>
    </w:pPr>
  </w:style>
  <w:style w:type="character" w:customStyle="1" w:styleId="ae">
    <w:name w:val="Нижний колонтитул Знак"/>
    <w:basedOn w:val="a0"/>
    <w:link w:val="ad"/>
    <w:uiPriority w:val="99"/>
    <w:semiHidden/>
    <w:rsid w:val="0098650F"/>
    <w:rPr>
      <w:rFonts w:ascii="Times New Roman" w:eastAsia="Times New Roman" w:hAnsi="Times New Roman"/>
      <w:sz w:val="24"/>
      <w:szCs w:val="24"/>
    </w:rPr>
  </w:style>
  <w:style w:type="paragraph" w:styleId="af">
    <w:name w:val="Normal (Web)"/>
    <w:basedOn w:val="a"/>
    <w:uiPriority w:val="99"/>
    <w:unhideWhenUsed/>
    <w:qFormat/>
    <w:rsid w:val="00CD334E"/>
    <w:pPr>
      <w:spacing w:before="100" w:beforeAutospacing="1" w:after="100" w:afterAutospacing="1"/>
    </w:pPr>
  </w:style>
  <w:style w:type="character" w:customStyle="1" w:styleId="21">
    <w:name w:val="Основной текст (2)_"/>
    <w:basedOn w:val="a0"/>
    <w:link w:val="22"/>
    <w:rsid w:val="00F911CA"/>
    <w:rPr>
      <w:rFonts w:ascii="Times New Roman" w:eastAsia="Times New Roman" w:hAnsi="Times New Roman"/>
      <w:b/>
      <w:bCs/>
      <w:shd w:val="clear" w:color="auto" w:fill="FFFFFF"/>
    </w:rPr>
  </w:style>
  <w:style w:type="paragraph" w:customStyle="1" w:styleId="22">
    <w:name w:val="Основной текст (2)"/>
    <w:basedOn w:val="a"/>
    <w:link w:val="21"/>
    <w:rsid w:val="00F911CA"/>
    <w:pPr>
      <w:widowControl w:val="0"/>
      <w:shd w:val="clear" w:color="auto" w:fill="FFFFFF"/>
      <w:spacing w:line="252" w:lineRule="auto"/>
      <w:jc w:val="center"/>
    </w:pPr>
    <w:rPr>
      <w:b/>
      <w:bCs/>
      <w:sz w:val="20"/>
      <w:szCs w:val="20"/>
    </w:rPr>
  </w:style>
  <w:style w:type="character" w:customStyle="1" w:styleId="af0">
    <w:name w:val="Другое_"/>
    <w:basedOn w:val="a0"/>
    <w:link w:val="af1"/>
    <w:rsid w:val="00CD250F"/>
    <w:rPr>
      <w:rFonts w:ascii="Times New Roman" w:eastAsia="Times New Roman" w:hAnsi="Times New Roman"/>
      <w:sz w:val="22"/>
      <w:szCs w:val="22"/>
      <w:shd w:val="clear" w:color="auto" w:fill="FFFFFF"/>
    </w:rPr>
  </w:style>
  <w:style w:type="paragraph" w:customStyle="1" w:styleId="af1">
    <w:name w:val="Другое"/>
    <w:basedOn w:val="a"/>
    <w:link w:val="af0"/>
    <w:rsid w:val="00CD250F"/>
    <w:pPr>
      <w:widowControl w:val="0"/>
      <w:shd w:val="clear" w:color="auto" w:fill="FFFFFF"/>
      <w:spacing w:line="252" w:lineRule="auto"/>
      <w:ind w:firstLine="400"/>
    </w:pPr>
    <w:rPr>
      <w:sz w:val="22"/>
      <w:szCs w:val="22"/>
    </w:rPr>
  </w:style>
  <w:style w:type="paragraph" w:styleId="af2">
    <w:name w:val="No Spacing"/>
    <w:uiPriority w:val="1"/>
    <w:qFormat/>
    <w:rsid w:val="00A04DC8"/>
    <w:rPr>
      <w:rFonts w:asciiTheme="minorHAnsi" w:eastAsiaTheme="minorEastAsia" w:hAnsiTheme="minorHAnsi" w:cstheme="minorBidi"/>
      <w:sz w:val="22"/>
      <w:szCs w:val="22"/>
    </w:rPr>
  </w:style>
  <w:style w:type="character" w:customStyle="1" w:styleId="itemtext1">
    <w:name w:val="itemtext1"/>
    <w:qFormat/>
    <w:rsid w:val="00771E2B"/>
    <w:rPr>
      <w:rFonts w:ascii="Segoe UI" w:hAnsi="Segoe UI" w:cs="Segoe UI"/>
      <w:color w:val="000000"/>
      <w:sz w:val="20"/>
      <w:szCs w:val="20"/>
    </w:rPr>
  </w:style>
</w:styles>
</file>

<file path=word/webSettings.xml><?xml version="1.0" encoding="utf-8"?>
<w:webSettings xmlns:r="http://schemas.openxmlformats.org/officeDocument/2006/relationships" xmlns:w="http://schemas.openxmlformats.org/wordprocessingml/2006/main">
  <w:divs>
    <w:div w:id="350959814">
      <w:bodyDiv w:val="1"/>
      <w:marLeft w:val="0"/>
      <w:marRight w:val="0"/>
      <w:marTop w:val="0"/>
      <w:marBottom w:val="0"/>
      <w:divBdr>
        <w:top w:val="none" w:sz="0" w:space="0" w:color="auto"/>
        <w:left w:val="none" w:sz="0" w:space="0" w:color="auto"/>
        <w:bottom w:val="none" w:sz="0" w:space="0" w:color="auto"/>
        <w:right w:val="none" w:sz="0" w:space="0" w:color="auto"/>
      </w:divBdr>
    </w:div>
    <w:div w:id="502010967">
      <w:bodyDiv w:val="1"/>
      <w:marLeft w:val="0"/>
      <w:marRight w:val="0"/>
      <w:marTop w:val="0"/>
      <w:marBottom w:val="0"/>
      <w:divBdr>
        <w:top w:val="none" w:sz="0" w:space="0" w:color="auto"/>
        <w:left w:val="none" w:sz="0" w:space="0" w:color="auto"/>
        <w:bottom w:val="none" w:sz="0" w:space="0" w:color="auto"/>
        <w:right w:val="none" w:sz="0" w:space="0" w:color="auto"/>
      </w:divBdr>
    </w:div>
    <w:div w:id="1547714758">
      <w:bodyDiv w:val="1"/>
      <w:marLeft w:val="0"/>
      <w:marRight w:val="0"/>
      <w:marTop w:val="0"/>
      <w:marBottom w:val="0"/>
      <w:divBdr>
        <w:top w:val="none" w:sz="0" w:space="0" w:color="auto"/>
        <w:left w:val="none" w:sz="0" w:space="0" w:color="auto"/>
        <w:bottom w:val="none" w:sz="0" w:space="0" w:color="auto"/>
        <w:right w:val="none" w:sz="0" w:space="0" w:color="auto"/>
      </w:divBdr>
    </w:div>
    <w:div w:id="204250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arant.ru/hotlaw/federal/5178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FCF70F-E040-4974-AC8D-188C38BFA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1704</TotalTime>
  <Pages>5</Pages>
  <Words>1547</Words>
  <Characters>8819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10346</CharactersWithSpaces>
  <SharedDoc>false</SharedDoc>
  <HLinks>
    <vt:vector size="6" baseType="variant">
      <vt:variant>
        <vt:i4>2949159</vt:i4>
      </vt:variant>
      <vt:variant>
        <vt:i4>0</vt:i4>
      </vt:variant>
      <vt:variant>
        <vt:i4>0</vt:i4>
      </vt:variant>
      <vt:variant>
        <vt:i4>5</vt:i4>
      </vt:variant>
      <vt:variant>
        <vt:lpwstr>http://www.garant.ru/hotlaw/federal/517843/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ORG110</cp:lastModifiedBy>
  <cp:revision>478</cp:revision>
  <cp:lastPrinted>2024-10-25T05:32:00Z</cp:lastPrinted>
  <dcterms:created xsi:type="dcterms:W3CDTF">2022-11-08T06:28:00Z</dcterms:created>
  <dcterms:modified xsi:type="dcterms:W3CDTF">2024-11-11T02:22:00Z</dcterms:modified>
</cp:coreProperties>
</file>