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23FB1A" wp14:editId="0464EDD7">
            <wp:simplePos x="0" y="0"/>
            <wp:positionH relativeFrom="column">
              <wp:posOffset>-446566</wp:posOffset>
            </wp:positionH>
            <wp:positionV relativeFrom="paragraph">
              <wp:posOffset>-452755</wp:posOffset>
            </wp:positionV>
            <wp:extent cx="6560185" cy="9791065"/>
            <wp:effectExtent l="0" t="0" r="0" b="635"/>
            <wp:wrapNone/>
            <wp:docPr id="1" name="Рисунок 1" descr="C:\Users\admin\Downloads\WhatsApp Image 2020-08-31 at 16.54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0-08-31 at 16.54.2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E5E7F3"/>
                        </a:clrFrom>
                        <a:clrTo>
                          <a:srgbClr val="E5E7F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4"/>
                    <a:stretch/>
                  </pic:blipFill>
                  <pic:spPr bwMode="auto">
                    <a:xfrm>
                      <a:off x="0" y="0"/>
                      <a:ext cx="6560185" cy="979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70367" w:rsidRDefault="0097036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637A6C" w:rsidRPr="004604E9" w:rsidRDefault="00637A6C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B32B23" w:rsidRPr="007F6F4D" w:rsidRDefault="00002D76" w:rsidP="00970367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F4D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737FB2" w:rsidRPr="007F6F4D" w:rsidRDefault="00737FB2" w:rsidP="007F6F4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6F4D"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Учредитель и организатор Фотоконкурса – Муниципальное автономное учреждение культуры «Молодежный центр культуры и досуга «Горизонт»» Уссурийского городского округа (далее МАУК «МЦКД «Горизонт»»).</w:t>
      </w:r>
    </w:p>
    <w:p w:rsidR="00737FB2" w:rsidRPr="007F6F4D" w:rsidRDefault="00737FB2" w:rsidP="007F6F4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F53" w:rsidRPr="007F6F4D" w:rsidRDefault="00002D76" w:rsidP="007F6F4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6F4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КОМИТЕТ ФОТОКОНКУРСА</w:t>
      </w:r>
    </w:p>
    <w:p w:rsidR="00737FB2" w:rsidRPr="007F6F4D" w:rsidRDefault="00BB6F53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6F4D">
        <w:rPr>
          <w:sz w:val="28"/>
          <w:szCs w:val="28"/>
        </w:rPr>
        <w:t xml:space="preserve">Для организации и проведения фотоконкурса формируется оргкомитет, утвержденный организаторами. </w:t>
      </w:r>
    </w:p>
    <w:p w:rsidR="00BB6F53" w:rsidRPr="007F6F4D" w:rsidRDefault="00BB6F53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6F4D">
        <w:rPr>
          <w:sz w:val="28"/>
          <w:szCs w:val="28"/>
        </w:rPr>
        <w:t>Предметом деятельности оргкомитета является решение организационных вопросов, направленных на достижение целей фотоконкурса, в том числе документационное, техническое, информационное и иное обеспечение его мероприятий. Оргкомитет определяет состав участников, формирует экспозицию фотоконкурса</w:t>
      </w:r>
      <w:r w:rsidR="00737FB2" w:rsidRPr="007F6F4D">
        <w:rPr>
          <w:sz w:val="28"/>
          <w:szCs w:val="28"/>
        </w:rPr>
        <w:t>.</w:t>
      </w:r>
      <w:r w:rsidRPr="007F6F4D">
        <w:rPr>
          <w:sz w:val="28"/>
          <w:szCs w:val="28"/>
        </w:rPr>
        <w:t xml:space="preserve"> </w:t>
      </w:r>
    </w:p>
    <w:p w:rsidR="00737FB2" w:rsidRPr="007F6F4D" w:rsidRDefault="00BB6F53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 xml:space="preserve">Оргкомитет имеет право: </w:t>
      </w:r>
    </w:p>
    <w:p w:rsidR="00737FB2" w:rsidRPr="007F6F4D" w:rsidRDefault="00BB6F53" w:rsidP="007F6F4D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F6F4D">
        <w:rPr>
          <w:sz w:val="28"/>
          <w:szCs w:val="28"/>
        </w:rPr>
        <w:t xml:space="preserve">отбора фоторабот до размещения на выставке  фотоконкурса; </w:t>
      </w:r>
    </w:p>
    <w:p w:rsidR="00737FB2" w:rsidRPr="007F6F4D" w:rsidRDefault="00BB6F53" w:rsidP="007F6F4D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F6F4D">
        <w:rPr>
          <w:sz w:val="28"/>
          <w:szCs w:val="28"/>
        </w:rPr>
        <w:t>использования лучших фоторабот победителей и участников фотоконкурса в организации фотовыставок, сувенирной продукции и украшении города (баннеры, плакаты);</w:t>
      </w:r>
    </w:p>
    <w:p w:rsidR="00002D76" w:rsidRPr="007F6F4D" w:rsidRDefault="00BB6F53" w:rsidP="007F6F4D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F6F4D">
        <w:rPr>
          <w:sz w:val="28"/>
          <w:szCs w:val="28"/>
        </w:rPr>
        <w:t xml:space="preserve">подведения  итогов </w:t>
      </w:r>
      <w:r w:rsidR="005C03DA">
        <w:rPr>
          <w:sz w:val="28"/>
          <w:szCs w:val="28"/>
        </w:rPr>
        <w:t xml:space="preserve">и награждения </w:t>
      </w:r>
      <w:r w:rsidRPr="007F6F4D">
        <w:rPr>
          <w:sz w:val="28"/>
          <w:szCs w:val="28"/>
        </w:rPr>
        <w:t>победителей фотоконкурса.</w:t>
      </w:r>
    </w:p>
    <w:p w:rsidR="00B32B23" w:rsidRPr="007F6F4D" w:rsidRDefault="00B32B23" w:rsidP="007F6F4D">
      <w:pPr>
        <w:pStyle w:val="western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550CF" w:rsidRPr="007F6F4D" w:rsidRDefault="007F6F4D" w:rsidP="007F6F4D">
      <w:pPr>
        <w:pStyle w:val="a3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F4D">
        <w:rPr>
          <w:rFonts w:ascii="Times New Roman" w:hAnsi="Times New Roman" w:cs="Times New Roman"/>
          <w:b/>
          <w:sz w:val="28"/>
          <w:szCs w:val="28"/>
        </w:rPr>
        <w:t>УСЛОВИЯ И ПОРЯДОК ПРОВЕДЕНИЯ ФОТОКОНКУРСА</w:t>
      </w:r>
    </w:p>
    <w:p w:rsidR="00CB0D6F" w:rsidRPr="007F6F4D" w:rsidRDefault="00737FB2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 xml:space="preserve">Участниками Фотоконкурса могут стать детские и школьные учреждения, общественные организации, творческие объединения, а также все желающие жители </w:t>
      </w:r>
      <w:r w:rsidR="005C03DA">
        <w:rPr>
          <w:bCs/>
          <w:sz w:val="28"/>
          <w:szCs w:val="28"/>
        </w:rPr>
        <w:t xml:space="preserve">и гости </w:t>
      </w:r>
      <w:r w:rsidRPr="007F6F4D">
        <w:rPr>
          <w:bCs/>
          <w:sz w:val="28"/>
          <w:szCs w:val="28"/>
        </w:rPr>
        <w:t>города, поддерживающие цели и задачи Фотоконкурса.</w:t>
      </w:r>
      <w:r w:rsidR="00CB0D6F" w:rsidRPr="007F6F4D">
        <w:rPr>
          <w:bCs/>
          <w:sz w:val="28"/>
          <w:szCs w:val="28"/>
        </w:rPr>
        <w:t xml:space="preserve"> </w:t>
      </w:r>
    </w:p>
    <w:p w:rsidR="00002D76" w:rsidRPr="007F6F4D" w:rsidRDefault="00002D76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Форма проведение Конкурса – заочная, на основе предоставления авторских фотоматериалов.</w:t>
      </w:r>
    </w:p>
    <w:p w:rsidR="00992D61" w:rsidRPr="007F6F4D" w:rsidRDefault="00A52E55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 xml:space="preserve">К Фотоконкурсу допускаются фотоработы, отснятые в Уссурийском городском округе в любое время года на которых запечатлены элементы </w:t>
      </w:r>
      <w:r w:rsidRPr="007F6F4D">
        <w:rPr>
          <w:bCs/>
          <w:sz w:val="28"/>
          <w:szCs w:val="28"/>
        </w:rPr>
        <w:lastRenderedPageBreak/>
        <w:t xml:space="preserve">публичной городской среды, </w:t>
      </w:r>
      <w:r w:rsidR="00CB0D6F" w:rsidRPr="007F6F4D">
        <w:rPr>
          <w:bCs/>
          <w:sz w:val="28"/>
          <w:szCs w:val="28"/>
        </w:rPr>
        <w:t xml:space="preserve">интересные места города Уссурийска, </w:t>
      </w:r>
      <w:r w:rsidR="00A11F5D">
        <w:rPr>
          <w:bCs/>
          <w:sz w:val="28"/>
          <w:szCs w:val="28"/>
        </w:rPr>
        <w:t xml:space="preserve">пейзажи, </w:t>
      </w:r>
      <w:r w:rsidRPr="007F6F4D">
        <w:rPr>
          <w:bCs/>
          <w:sz w:val="28"/>
          <w:szCs w:val="28"/>
        </w:rPr>
        <w:t>а также горожане.</w:t>
      </w:r>
      <w:r w:rsidR="00CB0D6F" w:rsidRPr="007F6F4D">
        <w:rPr>
          <w:bCs/>
          <w:sz w:val="28"/>
          <w:szCs w:val="28"/>
        </w:rPr>
        <w:t xml:space="preserve"> </w:t>
      </w:r>
    </w:p>
    <w:p w:rsidR="00CB0D6F" w:rsidRPr="007F6F4D" w:rsidRDefault="00CB0D6F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Фотоконкурс проводится в три этапа:</w:t>
      </w:r>
    </w:p>
    <w:p w:rsidR="00CB0D6F" w:rsidRPr="007F6F4D" w:rsidRDefault="00CB0D6F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669E5">
        <w:rPr>
          <w:b/>
          <w:bCs/>
          <w:sz w:val="28"/>
          <w:szCs w:val="28"/>
        </w:rPr>
        <w:t>1 этап</w:t>
      </w:r>
      <w:r w:rsidR="00A11F5D">
        <w:rPr>
          <w:bCs/>
          <w:sz w:val="28"/>
          <w:szCs w:val="28"/>
        </w:rPr>
        <w:t xml:space="preserve"> – прием конкурсных работ </w:t>
      </w:r>
      <w:r w:rsidR="00A11F5D" w:rsidRPr="00E42B86">
        <w:rPr>
          <w:b/>
          <w:bCs/>
          <w:sz w:val="28"/>
          <w:szCs w:val="28"/>
        </w:rPr>
        <w:t xml:space="preserve">с </w:t>
      </w:r>
      <w:r w:rsidRPr="00E42B86">
        <w:rPr>
          <w:b/>
          <w:bCs/>
          <w:sz w:val="28"/>
          <w:szCs w:val="28"/>
        </w:rPr>
        <w:t xml:space="preserve">1 сентября по </w:t>
      </w:r>
      <w:r w:rsidR="00A11F5D" w:rsidRPr="00E42B86">
        <w:rPr>
          <w:b/>
          <w:bCs/>
          <w:sz w:val="28"/>
          <w:szCs w:val="28"/>
        </w:rPr>
        <w:t>8</w:t>
      </w:r>
      <w:r w:rsidRPr="00E42B86">
        <w:rPr>
          <w:b/>
          <w:bCs/>
          <w:sz w:val="28"/>
          <w:szCs w:val="28"/>
        </w:rPr>
        <w:t xml:space="preserve"> сентября 2020 </w:t>
      </w:r>
      <w:r w:rsidR="00992D61" w:rsidRPr="00E42B86">
        <w:rPr>
          <w:b/>
          <w:bCs/>
          <w:sz w:val="28"/>
          <w:szCs w:val="28"/>
        </w:rPr>
        <w:t>г.</w:t>
      </w:r>
      <w:r w:rsidRPr="00E42B86">
        <w:rPr>
          <w:b/>
          <w:bCs/>
          <w:sz w:val="28"/>
          <w:szCs w:val="28"/>
        </w:rPr>
        <w:t>;</w:t>
      </w:r>
    </w:p>
    <w:p w:rsidR="00CB0D6F" w:rsidRPr="00E42B86" w:rsidRDefault="00CB0D6F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2669E5">
        <w:rPr>
          <w:b/>
          <w:bCs/>
          <w:sz w:val="28"/>
          <w:szCs w:val="28"/>
        </w:rPr>
        <w:t>2 этап</w:t>
      </w:r>
      <w:r w:rsidRPr="007F6F4D">
        <w:rPr>
          <w:bCs/>
          <w:sz w:val="28"/>
          <w:szCs w:val="28"/>
        </w:rPr>
        <w:t xml:space="preserve"> – заочн</w:t>
      </w:r>
      <w:r w:rsidR="00A11F5D">
        <w:rPr>
          <w:bCs/>
          <w:sz w:val="28"/>
          <w:szCs w:val="28"/>
        </w:rPr>
        <w:t xml:space="preserve">ый отсмотр конкурсных работ </w:t>
      </w:r>
      <w:r w:rsidR="00A11F5D" w:rsidRPr="00E42B86">
        <w:rPr>
          <w:b/>
          <w:bCs/>
          <w:sz w:val="28"/>
          <w:szCs w:val="28"/>
        </w:rPr>
        <w:t>с 8</w:t>
      </w:r>
      <w:r w:rsidRPr="00E42B86">
        <w:rPr>
          <w:b/>
          <w:bCs/>
          <w:sz w:val="28"/>
          <w:szCs w:val="28"/>
        </w:rPr>
        <w:t xml:space="preserve"> сентября по </w:t>
      </w:r>
      <w:r w:rsidR="00992D61" w:rsidRPr="00E42B86">
        <w:rPr>
          <w:b/>
          <w:bCs/>
          <w:sz w:val="28"/>
          <w:szCs w:val="28"/>
        </w:rPr>
        <w:t xml:space="preserve">                       </w:t>
      </w:r>
      <w:r w:rsidR="00A11F5D" w:rsidRPr="00E42B86">
        <w:rPr>
          <w:b/>
          <w:bCs/>
          <w:sz w:val="28"/>
          <w:szCs w:val="28"/>
        </w:rPr>
        <w:t xml:space="preserve">10 </w:t>
      </w:r>
      <w:r w:rsidRPr="00E42B86">
        <w:rPr>
          <w:b/>
          <w:bCs/>
          <w:sz w:val="28"/>
          <w:szCs w:val="28"/>
        </w:rPr>
        <w:t>сентября 2020 г;</w:t>
      </w:r>
    </w:p>
    <w:p w:rsidR="00CB0D6F" w:rsidRPr="007F6F4D" w:rsidRDefault="00CB0D6F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669E5">
        <w:rPr>
          <w:b/>
          <w:bCs/>
          <w:sz w:val="28"/>
          <w:szCs w:val="28"/>
        </w:rPr>
        <w:t>3 этап</w:t>
      </w:r>
      <w:r w:rsidRPr="007F6F4D">
        <w:rPr>
          <w:bCs/>
          <w:sz w:val="28"/>
          <w:szCs w:val="28"/>
        </w:rPr>
        <w:t xml:space="preserve"> – церемония награждения победителей </w:t>
      </w:r>
      <w:r w:rsidRPr="00A11F5D">
        <w:rPr>
          <w:b/>
          <w:bCs/>
          <w:sz w:val="28"/>
          <w:szCs w:val="28"/>
        </w:rPr>
        <w:t>12 сентября в 13:00 ч.</w:t>
      </w:r>
      <w:r w:rsidR="00A11F5D">
        <w:rPr>
          <w:bCs/>
          <w:sz w:val="28"/>
          <w:szCs w:val="28"/>
        </w:rPr>
        <w:t xml:space="preserve"> по адресу: ул.</w:t>
      </w:r>
      <w:r w:rsidR="00E42B86">
        <w:rPr>
          <w:bCs/>
          <w:sz w:val="28"/>
          <w:szCs w:val="28"/>
        </w:rPr>
        <w:t xml:space="preserve"> </w:t>
      </w:r>
      <w:r w:rsidR="00A11F5D">
        <w:rPr>
          <w:bCs/>
          <w:sz w:val="28"/>
          <w:szCs w:val="28"/>
        </w:rPr>
        <w:t>Ленина, 80, прилегающая территория МАУК «МЦКД «Горизонт»».</w:t>
      </w:r>
    </w:p>
    <w:p w:rsidR="00992D61" w:rsidRPr="007F6F4D" w:rsidRDefault="00992D61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Права на использование фоторабот, поступивших на Фотоконкурс:</w:t>
      </w:r>
    </w:p>
    <w:p w:rsidR="00992D61" w:rsidRPr="007F6F4D" w:rsidRDefault="00992D61" w:rsidP="007F6F4D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в соответствии с положениями части 4 Гражданского кодекса Российской Федерации от 18 декабря 2006 г. № 230-ФЗ авторские права на фотоработы принадлежат авторам этих работ;</w:t>
      </w:r>
    </w:p>
    <w:p w:rsidR="00992D61" w:rsidRPr="007F6F4D" w:rsidRDefault="00992D61" w:rsidP="007F6F4D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организатор вправе использовать присланные на Фотоконкурс фотографии следующими способами без выплаты авторского вознаграждения:</w:t>
      </w:r>
    </w:p>
    <w:p w:rsidR="00992D61" w:rsidRPr="007F6F4D" w:rsidRDefault="00992D61" w:rsidP="007F6F4D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воспроизводить фотографии (публиковать фотографии через СМИ, в плакатах и иных информационно-рекламных материалах, посвященных Фотоконкурсу);</w:t>
      </w:r>
    </w:p>
    <w:p w:rsidR="00992D61" w:rsidRPr="007F6F4D" w:rsidRDefault="00992D61" w:rsidP="007F6F4D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демонстрировать фотографии на фотовыставках и других публичных мероприятиях.</w:t>
      </w:r>
    </w:p>
    <w:p w:rsidR="00CB0D6F" w:rsidRPr="007F6F4D" w:rsidRDefault="00CB0D6F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Ответственность за несоблюдение авторства присылаемых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:rsidR="00CB0D6F" w:rsidRPr="007F6F4D" w:rsidRDefault="00CB0D6F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Участники, приславшие фотографии на конкурс электронной почтой или лично, автоматически считаются согласными с настоящим Положением.</w:t>
      </w:r>
    </w:p>
    <w:p w:rsidR="00CB0D6F" w:rsidRPr="007F6F4D" w:rsidRDefault="00CB0D6F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 xml:space="preserve">Участник имеет право «подписывать» направляемые на Фотоконкурс работы электронным способом посредством графического редактора. Подпись автора не должна содержать рекламной информации. В случае, если </w:t>
      </w:r>
      <w:r w:rsidRPr="007F6F4D">
        <w:rPr>
          <w:bCs/>
          <w:sz w:val="28"/>
          <w:szCs w:val="28"/>
        </w:rPr>
        <w:lastRenderedPageBreak/>
        <w:t>размещение подписи на фотографии в значительной степени искажает изображение, такая работа не может быть допущена к Фотоконкурсу.</w:t>
      </w:r>
    </w:p>
    <w:p w:rsidR="00002D76" w:rsidRPr="007F6F4D" w:rsidRDefault="00002D76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002D76" w:rsidRDefault="00E550CF" w:rsidP="007F6F4D">
      <w:pPr>
        <w:pStyle w:val="western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center"/>
        <w:rPr>
          <w:b/>
          <w:bCs/>
          <w:sz w:val="28"/>
          <w:szCs w:val="28"/>
        </w:rPr>
      </w:pPr>
      <w:r w:rsidRPr="007F6F4D">
        <w:rPr>
          <w:b/>
          <w:bCs/>
          <w:sz w:val="28"/>
          <w:szCs w:val="28"/>
        </w:rPr>
        <w:t>ПОРЯДОК ПРЕДОСТАВЛЕНИЯ РАБОТ</w:t>
      </w:r>
    </w:p>
    <w:p w:rsidR="00514048" w:rsidRPr="007F6F4D" w:rsidRDefault="00514048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На конкурс принимаются работы, сделанные на цифровую или аналоговую технику.</w:t>
      </w:r>
    </w:p>
    <w:p w:rsidR="00514048" w:rsidRPr="007F6F4D" w:rsidRDefault="00514048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Все представленные на конкурс работы должны соответствовать основной теме «Взгляд на город». На фотоконкурс принимаются цветные и черно-белые работы.</w:t>
      </w:r>
    </w:p>
    <w:p w:rsidR="00514048" w:rsidRPr="007F6F4D" w:rsidRDefault="00514048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Фотографии должны быть представлены в электронном виде.</w:t>
      </w:r>
    </w:p>
    <w:p w:rsidR="008E599E" w:rsidRPr="007F6F4D" w:rsidRDefault="008E599E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Фотографии могут быть обработаны в фоторедакторе с целью улучшения цветов, контраста, четкости, кадрирования.</w:t>
      </w:r>
    </w:p>
    <w:p w:rsidR="008E599E" w:rsidRPr="007F6F4D" w:rsidRDefault="008E599E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 xml:space="preserve">Разрешается базовая обработка фотографий, подчеркивающая авторский замысел (корректировка контраста, кадрирование, техническое ретуширование). </w:t>
      </w:r>
    </w:p>
    <w:p w:rsidR="008E599E" w:rsidRPr="007F6F4D" w:rsidRDefault="008E599E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Организаторы имеют право потребовать исходный файл без обработки.</w:t>
      </w:r>
    </w:p>
    <w:p w:rsidR="008E599E" w:rsidRPr="007F6F4D" w:rsidRDefault="008E599E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Фотоизображения, в большей степени, созданные с помощью графических редакторов (фотоколлажи) не допускаются к участию в Фотоконкурсе.</w:t>
      </w:r>
    </w:p>
    <w:p w:rsidR="00514048" w:rsidRPr="007F6F4D" w:rsidRDefault="00514048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 xml:space="preserve">Фотоработы, представленные на </w:t>
      </w:r>
      <w:r w:rsidR="008E599E" w:rsidRPr="007F6F4D">
        <w:rPr>
          <w:bCs/>
          <w:sz w:val="28"/>
          <w:szCs w:val="28"/>
        </w:rPr>
        <w:t>Ф</w:t>
      </w:r>
      <w:r w:rsidRPr="007F6F4D">
        <w:rPr>
          <w:bCs/>
          <w:sz w:val="28"/>
          <w:szCs w:val="28"/>
        </w:rPr>
        <w:t>отоконкурс, должны строго соответствовать требованиям, предъявляемым к конкурсным работам. Категорически запрещается использовать чужие фотоработы (полностью или частично). Запрещено использовать работы, не принадлежащие участнику конкурса, изображения, скаченные из сети Интернет.</w:t>
      </w:r>
    </w:p>
    <w:p w:rsidR="00514048" w:rsidRPr="007F6F4D" w:rsidRDefault="00514048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Не принимаются конкурсные работы:</w:t>
      </w:r>
    </w:p>
    <w:p w:rsidR="00514048" w:rsidRPr="007F6F4D" w:rsidRDefault="008E599E" w:rsidP="007F6F4D">
      <w:pPr>
        <w:pStyle w:val="western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 xml:space="preserve">не </w:t>
      </w:r>
      <w:r w:rsidR="00514048" w:rsidRPr="007F6F4D">
        <w:rPr>
          <w:bCs/>
          <w:sz w:val="28"/>
          <w:szCs w:val="28"/>
        </w:rPr>
        <w:t>соответствующие тематике Фотоконкурса;</w:t>
      </w:r>
    </w:p>
    <w:p w:rsidR="00514048" w:rsidRPr="007F6F4D" w:rsidRDefault="00514048" w:rsidP="007F6F4D">
      <w:pPr>
        <w:pStyle w:val="western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с размерами не соответствующими правилам Фотоконкурса;</w:t>
      </w:r>
    </w:p>
    <w:p w:rsidR="00514048" w:rsidRPr="007F6F4D" w:rsidRDefault="00514048" w:rsidP="007F6F4D">
      <w:pPr>
        <w:pStyle w:val="western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с датой в углу фотографии;</w:t>
      </w:r>
    </w:p>
    <w:p w:rsidR="00514048" w:rsidRPr="007F6F4D" w:rsidRDefault="00514048" w:rsidP="007F6F4D">
      <w:pPr>
        <w:pStyle w:val="western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с копирайтом и различными надписями;</w:t>
      </w:r>
    </w:p>
    <w:p w:rsidR="00514048" w:rsidRPr="007F6F4D" w:rsidRDefault="00514048" w:rsidP="007F6F4D">
      <w:pPr>
        <w:pStyle w:val="western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lastRenderedPageBreak/>
        <w:t>с изображением объектов, не имеющих места в действительности;</w:t>
      </w:r>
    </w:p>
    <w:p w:rsidR="00514048" w:rsidRPr="007F6F4D" w:rsidRDefault="00514048" w:rsidP="007F6F4D">
      <w:pPr>
        <w:pStyle w:val="western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с использованием логотипов и адресов сторонних ресурсов.</w:t>
      </w:r>
    </w:p>
    <w:p w:rsidR="00021171" w:rsidRPr="007F6F4D" w:rsidRDefault="00514048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 xml:space="preserve">На Фотоконкурс не принимаются работы, содержащие элементы насилия, расовой, национальной или религиозной нетерпимости, а также фотографии обнаженной натуры. </w:t>
      </w:r>
    </w:p>
    <w:p w:rsidR="00A11F5D" w:rsidRDefault="008E599E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7F6F4D">
        <w:rPr>
          <w:bCs/>
          <w:sz w:val="28"/>
          <w:szCs w:val="28"/>
        </w:rPr>
        <w:t xml:space="preserve">Цифровые фотографии могут быть представлены на конкурс </w:t>
      </w:r>
      <w:r w:rsidR="007F6F4D" w:rsidRPr="007F6F4D">
        <w:rPr>
          <w:bCs/>
          <w:sz w:val="28"/>
          <w:szCs w:val="28"/>
        </w:rPr>
        <w:t xml:space="preserve">                            </w:t>
      </w:r>
      <w:r w:rsidR="007F6F4D" w:rsidRPr="007F6F4D">
        <w:rPr>
          <w:b/>
          <w:bCs/>
          <w:sz w:val="28"/>
          <w:szCs w:val="28"/>
        </w:rPr>
        <w:t xml:space="preserve">до </w:t>
      </w:r>
      <w:r w:rsidR="00A11F5D">
        <w:rPr>
          <w:b/>
          <w:bCs/>
          <w:sz w:val="28"/>
          <w:szCs w:val="28"/>
        </w:rPr>
        <w:t>8</w:t>
      </w:r>
      <w:r w:rsidR="007F6F4D" w:rsidRPr="007F6F4D">
        <w:rPr>
          <w:b/>
          <w:bCs/>
          <w:sz w:val="28"/>
          <w:szCs w:val="28"/>
        </w:rPr>
        <w:t xml:space="preserve"> сентября 2020 года </w:t>
      </w:r>
      <w:r w:rsidRPr="007F6F4D">
        <w:rPr>
          <w:bCs/>
          <w:sz w:val="28"/>
          <w:szCs w:val="28"/>
        </w:rPr>
        <w:t xml:space="preserve">на переносных носителях по адресу: </w:t>
      </w:r>
      <w:r w:rsidRPr="00A11F5D">
        <w:rPr>
          <w:b/>
          <w:bCs/>
          <w:sz w:val="28"/>
          <w:szCs w:val="28"/>
        </w:rPr>
        <w:t>МАУК «МЦКД «Горизонт»», ул. Ленина, 80</w:t>
      </w:r>
      <w:r w:rsidR="00A11F5D">
        <w:rPr>
          <w:b/>
          <w:bCs/>
          <w:sz w:val="28"/>
          <w:szCs w:val="28"/>
        </w:rPr>
        <w:t>,</w:t>
      </w:r>
      <w:r w:rsidR="00A11F5D" w:rsidRPr="00A11F5D">
        <w:rPr>
          <w:b/>
          <w:bCs/>
          <w:sz w:val="28"/>
          <w:szCs w:val="28"/>
        </w:rPr>
        <w:t xml:space="preserve"> каб 14</w:t>
      </w:r>
      <w:r w:rsidR="00A11F5D">
        <w:rPr>
          <w:bCs/>
          <w:sz w:val="28"/>
          <w:szCs w:val="28"/>
        </w:rPr>
        <w:t xml:space="preserve"> или присланы на почту</w:t>
      </w:r>
      <w:r w:rsidR="00A11F5D" w:rsidRPr="00A11F5D">
        <w:rPr>
          <w:bCs/>
          <w:sz w:val="28"/>
          <w:szCs w:val="28"/>
        </w:rPr>
        <w:t xml:space="preserve"> </w:t>
      </w:r>
      <w:hyperlink r:id="rId10" w:history="1">
        <w:r w:rsidR="00A11F5D" w:rsidRPr="00BA48FC">
          <w:rPr>
            <w:rStyle w:val="a6"/>
            <w:b/>
            <w:bCs/>
            <w:sz w:val="28"/>
            <w:szCs w:val="28"/>
            <w:lang w:val="en-US"/>
          </w:rPr>
          <w:t>g</w:t>
        </w:r>
        <w:r w:rsidR="00A11F5D" w:rsidRPr="00A11F5D">
          <w:rPr>
            <w:rStyle w:val="a6"/>
            <w:b/>
            <w:bCs/>
            <w:sz w:val="28"/>
            <w:szCs w:val="28"/>
          </w:rPr>
          <w:t>.</w:t>
        </w:r>
        <w:r w:rsidR="00A11F5D" w:rsidRPr="00BA48FC">
          <w:rPr>
            <w:rStyle w:val="a6"/>
            <w:b/>
            <w:bCs/>
            <w:sz w:val="28"/>
            <w:szCs w:val="28"/>
            <w:lang w:val="en-US"/>
          </w:rPr>
          <w:t>gorizont</w:t>
        </w:r>
        <w:r w:rsidR="00A11F5D" w:rsidRPr="00A11F5D">
          <w:rPr>
            <w:rStyle w:val="a6"/>
            <w:b/>
            <w:bCs/>
            <w:sz w:val="28"/>
            <w:szCs w:val="28"/>
          </w:rPr>
          <w:t>@</w:t>
        </w:r>
        <w:r w:rsidR="00A11F5D" w:rsidRPr="00BA48FC">
          <w:rPr>
            <w:rStyle w:val="a6"/>
            <w:b/>
            <w:bCs/>
            <w:sz w:val="28"/>
            <w:szCs w:val="28"/>
            <w:lang w:val="en-US"/>
          </w:rPr>
          <w:t>mail</w:t>
        </w:r>
        <w:r w:rsidR="00A11F5D" w:rsidRPr="00A11F5D">
          <w:rPr>
            <w:rStyle w:val="a6"/>
            <w:b/>
            <w:bCs/>
            <w:sz w:val="28"/>
            <w:szCs w:val="28"/>
          </w:rPr>
          <w:t>.</w:t>
        </w:r>
        <w:r w:rsidR="00A11F5D" w:rsidRPr="00BA48FC">
          <w:rPr>
            <w:rStyle w:val="a6"/>
            <w:b/>
            <w:bCs/>
            <w:sz w:val="28"/>
            <w:szCs w:val="28"/>
            <w:lang w:val="en-US"/>
          </w:rPr>
          <w:t>ru</w:t>
        </w:r>
      </w:hyperlink>
      <w:r w:rsidR="00A11F5D" w:rsidRPr="00A11F5D">
        <w:rPr>
          <w:b/>
          <w:bCs/>
          <w:sz w:val="28"/>
          <w:szCs w:val="28"/>
        </w:rPr>
        <w:t xml:space="preserve"> </w:t>
      </w:r>
      <w:r w:rsidR="00A11F5D">
        <w:rPr>
          <w:b/>
          <w:bCs/>
          <w:sz w:val="28"/>
          <w:szCs w:val="28"/>
        </w:rPr>
        <w:t xml:space="preserve">с пометкой «Заявка_Взгляд на город_ФИО». </w:t>
      </w:r>
    </w:p>
    <w:p w:rsidR="008E599E" w:rsidRPr="00A11F5D" w:rsidRDefault="00A11F5D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11F5D">
        <w:rPr>
          <w:bCs/>
          <w:sz w:val="28"/>
          <w:szCs w:val="28"/>
        </w:rPr>
        <w:t xml:space="preserve">После отправления заявки на электронную почту отправителю необходимо удостовериться о ее обработке по номеру телефона: </w:t>
      </w:r>
      <w:r w:rsidRPr="00A11F5D">
        <w:rPr>
          <w:b/>
          <w:bCs/>
          <w:sz w:val="28"/>
          <w:szCs w:val="28"/>
        </w:rPr>
        <w:t>31–56–79</w:t>
      </w:r>
      <w:r w:rsidRPr="00A11F5D">
        <w:rPr>
          <w:bCs/>
          <w:sz w:val="28"/>
          <w:szCs w:val="28"/>
        </w:rPr>
        <w:t>.</w:t>
      </w:r>
    </w:p>
    <w:p w:rsidR="002669E5" w:rsidRDefault="008E599E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К конкурсной работе необходимо добавить</w:t>
      </w:r>
      <w:r w:rsidR="002669E5">
        <w:rPr>
          <w:bCs/>
          <w:sz w:val="28"/>
          <w:szCs w:val="28"/>
        </w:rPr>
        <w:t>:</w:t>
      </w:r>
    </w:p>
    <w:p w:rsidR="002669E5" w:rsidRDefault="002669E5" w:rsidP="002669E5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Ф.И.О. участника;</w:t>
      </w:r>
    </w:p>
    <w:p w:rsidR="002669E5" w:rsidRDefault="002669E5" w:rsidP="002669E5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возраст;</w:t>
      </w:r>
    </w:p>
    <w:p w:rsidR="002669E5" w:rsidRDefault="002669E5" w:rsidP="002669E5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название конкурсной работы</w:t>
      </w:r>
      <w:r>
        <w:rPr>
          <w:bCs/>
          <w:sz w:val="28"/>
          <w:szCs w:val="28"/>
        </w:rPr>
        <w:t>;</w:t>
      </w:r>
    </w:p>
    <w:p w:rsidR="00A11F5D" w:rsidRDefault="002669E5" w:rsidP="002669E5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краткое описание</w:t>
      </w:r>
      <w:r w:rsidR="00A11F5D">
        <w:rPr>
          <w:bCs/>
          <w:sz w:val="28"/>
          <w:szCs w:val="28"/>
        </w:rPr>
        <w:t xml:space="preserve"> (2–3 предложения);</w:t>
      </w:r>
    </w:p>
    <w:p w:rsidR="008E599E" w:rsidRPr="007F6F4D" w:rsidRDefault="00A11F5D" w:rsidP="002669E5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контактный номер телефона</w:t>
      </w:r>
      <w:r w:rsidR="002669E5">
        <w:rPr>
          <w:bCs/>
          <w:sz w:val="28"/>
          <w:szCs w:val="28"/>
        </w:rPr>
        <w:t>.</w:t>
      </w:r>
    </w:p>
    <w:p w:rsidR="008E599E" w:rsidRPr="007F6F4D" w:rsidRDefault="008E599E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Цифровой вид работ, представленных на конкурс должен соответствовать следующим требованиям:</w:t>
      </w:r>
    </w:p>
    <w:p w:rsidR="008E599E" w:rsidRPr="007F6F4D" w:rsidRDefault="008E599E" w:rsidP="007F6F4D">
      <w:pPr>
        <w:pStyle w:val="western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 xml:space="preserve">формат </w:t>
      </w:r>
      <w:r w:rsidR="00021171" w:rsidRPr="007F6F4D">
        <w:rPr>
          <w:bCs/>
          <w:sz w:val="28"/>
          <w:szCs w:val="28"/>
        </w:rPr>
        <w:t>–</w:t>
      </w:r>
      <w:r w:rsidRPr="007F6F4D">
        <w:rPr>
          <w:bCs/>
          <w:sz w:val="28"/>
          <w:szCs w:val="28"/>
        </w:rPr>
        <w:t xml:space="preserve"> JPEG;</w:t>
      </w:r>
    </w:p>
    <w:p w:rsidR="008E599E" w:rsidRPr="007F6F4D" w:rsidRDefault="008E599E" w:rsidP="007F6F4D">
      <w:pPr>
        <w:pStyle w:val="western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 xml:space="preserve">размеры </w:t>
      </w:r>
      <w:r w:rsidR="00021171" w:rsidRPr="007F6F4D">
        <w:rPr>
          <w:bCs/>
          <w:sz w:val="28"/>
          <w:szCs w:val="28"/>
        </w:rPr>
        <w:t>–</w:t>
      </w:r>
      <w:r w:rsidRPr="007F6F4D">
        <w:rPr>
          <w:bCs/>
          <w:sz w:val="28"/>
          <w:szCs w:val="28"/>
        </w:rPr>
        <w:t xml:space="preserve"> не менее 2400 пикселей по длинной стороне кадра и dpi не меньше 300;</w:t>
      </w:r>
    </w:p>
    <w:p w:rsidR="008E599E" w:rsidRPr="007F6F4D" w:rsidRDefault="00021171" w:rsidP="007F6F4D">
      <w:pPr>
        <w:pStyle w:val="western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з</w:t>
      </w:r>
      <w:r w:rsidR="008E599E" w:rsidRPr="007F6F4D">
        <w:rPr>
          <w:bCs/>
          <w:sz w:val="28"/>
          <w:szCs w:val="28"/>
        </w:rPr>
        <w:t>апрещается добавление рамок, подписей и авторских плашек.</w:t>
      </w:r>
    </w:p>
    <w:p w:rsidR="008E599E" w:rsidRPr="007F6F4D" w:rsidRDefault="008E599E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:rsidR="00514048" w:rsidRPr="007F6F4D" w:rsidRDefault="00514048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В случае если будет установлено</w:t>
      </w:r>
      <w:r w:rsidR="00021171" w:rsidRPr="007F6F4D">
        <w:rPr>
          <w:bCs/>
          <w:sz w:val="28"/>
          <w:szCs w:val="28"/>
        </w:rPr>
        <w:t>,</w:t>
      </w:r>
      <w:r w:rsidRPr="007F6F4D">
        <w:rPr>
          <w:bCs/>
          <w:sz w:val="28"/>
          <w:szCs w:val="28"/>
        </w:rPr>
        <w:t xml:space="preserve"> что информация, содержащаяся в заявке участника, является ложной, оргкомитет конкурса сохраняет за собой </w:t>
      </w:r>
      <w:r w:rsidRPr="007F6F4D">
        <w:rPr>
          <w:bCs/>
          <w:sz w:val="28"/>
          <w:szCs w:val="28"/>
        </w:rPr>
        <w:lastRenderedPageBreak/>
        <w:t>право принимать любые необходимые меры, включая, отзыв присуждения мест и публичное аннулирование результатов конкурса.</w:t>
      </w:r>
    </w:p>
    <w:p w:rsidR="00514048" w:rsidRPr="007F6F4D" w:rsidRDefault="00514048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F4D">
        <w:rPr>
          <w:bCs/>
          <w:sz w:val="28"/>
          <w:szCs w:val="28"/>
        </w:rPr>
        <w:t>Работы участникам Фотоконкурса не возвращаются. Авторские права авторов фотографий сохраняются.</w:t>
      </w:r>
    </w:p>
    <w:p w:rsidR="00514048" w:rsidRPr="007F6F4D" w:rsidRDefault="00514048" w:rsidP="007F6F4D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BB6F53" w:rsidRPr="007F6F4D" w:rsidRDefault="00021171" w:rsidP="007F6F4D">
      <w:pPr>
        <w:pStyle w:val="western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center"/>
        <w:rPr>
          <w:b/>
          <w:sz w:val="28"/>
          <w:szCs w:val="28"/>
        </w:rPr>
      </w:pPr>
      <w:r w:rsidRPr="007F6F4D">
        <w:rPr>
          <w:b/>
          <w:sz w:val="28"/>
          <w:szCs w:val="28"/>
        </w:rPr>
        <w:t>ПОДВЕДЕНИЕ ИТОГОВ И НАГРАЖДЕНИЕ ПОБЕДИТЕЛЕЙ КОНКУРСА</w:t>
      </w:r>
    </w:p>
    <w:p w:rsidR="00021171" w:rsidRPr="007F6F4D" w:rsidRDefault="00021171" w:rsidP="00A11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4D">
        <w:rPr>
          <w:rFonts w:ascii="Times New Roman" w:hAnsi="Times New Roman" w:cs="Times New Roman"/>
          <w:sz w:val="28"/>
          <w:szCs w:val="28"/>
        </w:rPr>
        <w:t xml:space="preserve">Для оценки результатов фотоконкурса формируется экспозиция из </w:t>
      </w:r>
      <w:r w:rsidR="007F6F4D" w:rsidRPr="007F6F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6F4D">
        <w:rPr>
          <w:rFonts w:ascii="Times New Roman" w:hAnsi="Times New Roman" w:cs="Times New Roman"/>
          <w:sz w:val="28"/>
          <w:szCs w:val="28"/>
        </w:rPr>
        <w:t>20 лучших работ, отобранных жюри</w:t>
      </w:r>
      <w:r w:rsidR="00A11F5D">
        <w:rPr>
          <w:rFonts w:ascii="Times New Roman" w:hAnsi="Times New Roman" w:cs="Times New Roman"/>
          <w:sz w:val="28"/>
          <w:szCs w:val="28"/>
        </w:rPr>
        <w:t>. Ф</w:t>
      </w:r>
      <w:r w:rsidRPr="007F6F4D">
        <w:rPr>
          <w:rFonts w:ascii="Times New Roman" w:hAnsi="Times New Roman" w:cs="Times New Roman"/>
          <w:sz w:val="28"/>
          <w:szCs w:val="28"/>
        </w:rPr>
        <w:t xml:space="preserve">отографии выставляются </w:t>
      </w:r>
      <w:r w:rsidR="00E42B86">
        <w:rPr>
          <w:rFonts w:ascii="Times New Roman" w:hAnsi="Times New Roman" w:cs="Times New Roman"/>
          <w:sz w:val="28"/>
          <w:szCs w:val="28"/>
        </w:rPr>
        <w:t>обезличено</w:t>
      </w:r>
      <w:r w:rsidRPr="007F6F4D">
        <w:rPr>
          <w:rFonts w:ascii="Times New Roman" w:hAnsi="Times New Roman" w:cs="Times New Roman"/>
          <w:sz w:val="28"/>
          <w:szCs w:val="28"/>
        </w:rPr>
        <w:t xml:space="preserve"> на прилегающей территории МАУК «МЦКД «Горизонт»</w:t>
      </w:r>
      <w:r w:rsidR="007F6F4D" w:rsidRPr="007F6F4D">
        <w:rPr>
          <w:rFonts w:ascii="Times New Roman" w:hAnsi="Times New Roman" w:cs="Times New Roman"/>
          <w:sz w:val="28"/>
          <w:szCs w:val="28"/>
        </w:rPr>
        <w:t>»</w:t>
      </w:r>
      <w:r w:rsidRPr="007F6F4D">
        <w:rPr>
          <w:rFonts w:ascii="Times New Roman" w:hAnsi="Times New Roman" w:cs="Times New Roman"/>
          <w:sz w:val="28"/>
          <w:szCs w:val="28"/>
        </w:rPr>
        <w:t xml:space="preserve"> в День города                     </w:t>
      </w:r>
      <w:r w:rsidRPr="007F6F4D">
        <w:rPr>
          <w:rFonts w:ascii="Times New Roman" w:hAnsi="Times New Roman" w:cs="Times New Roman"/>
          <w:b/>
          <w:sz w:val="28"/>
          <w:szCs w:val="28"/>
        </w:rPr>
        <w:t>12 сентября 2020 года с 11.00 до 13.00 часов</w:t>
      </w:r>
      <w:r w:rsidRPr="007F6F4D">
        <w:rPr>
          <w:rFonts w:ascii="Times New Roman" w:hAnsi="Times New Roman" w:cs="Times New Roman"/>
          <w:sz w:val="28"/>
          <w:szCs w:val="28"/>
        </w:rPr>
        <w:t>, на фотографии указывается только название работы. Посетителям экспозиции выдаются жетоны, при помощи которых они могут проголосовать за понравившуюся работу.</w:t>
      </w:r>
    </w:p>
    <w:p w:rsidR="007F6F4D" w:rsidRPr="007F6F4D" w:rsidRDefault="007F6F4D" w:rsidP="007F6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4D">
        <w:rPr>
          <w:rFonts w:ascii="Times New Roman" w:hAnsi="Times New Roman" w:cs="Times New Roman"/>
          <w:sz w:val="28"/>
          <w:szCs w:val="28"/>
        </w:rPr>
        <w:t>Народным голосованием определяется лучшая работа, набравшая наибольшее количество голосов, собранных во время проведения фотоконкурса на прилегающей территории МАУК «МЦКД «Горизонт»». Подсчет голосов  для определения 1, 2 и 3 места проводится оргкомитетом.</w:t>
      </w:r>
    </w:p>
    <w:p w:rsidR="00021171" w:rsidRPr="007F6F4D" w:rsidRDefault="00021171" w:rsidP="007F6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4D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и памятными призами.</w:t>
      </w:r>
    </w:p>
    <w:p w:rsidR="007F6F4D" w:rsidRPr="007F6F4D" w:rsidRDefault="007F6F4D" w:rsidP="007F6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4D">
        <w:rPr>
          <w:rFonts w:ascii="Times New Roman" w:hAnsi="Times New Roman" w:cs="Times New Roman"/>
          <w:sz w:val="28"/>
          <w:szCs w:val="28"/>
        </w:rPr>
        <w:t>Оргкомитет оставляет за собой право увеличить количество призовых мест.</w:t>
      </w:r>
    </w:p>
    <w:p w:rsidR="00021171" w:rsidRPr="00A11F5D" w:rsidRDefault="007F6F4D" w:rsidP="007F6F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F4D">
        <w:rPr>
          <w:rFonts w:ascii="Times New Roman" w:hAnsi="Times New Roman" w:cs="Times New Roman"/>
          <w:sz w:val="28"/>
          <w:szCs w:val="28"/>
        </w:rPr>
        <w:t xml:space="preserve">Оглашение результатов и награждение победителей осуществляется в день церемонии подведения итогов конкурса </w:t>
      </w:r>
      <w:r w:rsidRPr="00A11F5D">
        <w:rPr>
          <w:rFonts w:ascii="Times New Roman" w:hAnsi="Times New Roman" w:cs="Times New Roman"/>
          <w:b/>
          <w:sz w:val="28"/>
          <w:szCs w:val="28"/>
        </w:rPr>
        <w:t xml:space="preserve">12 сентября 2020 года в </w:t>
      </w:r>
      <w:r w:rsidR="00576D0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21171" w:rsidRPr="00A11F5D">
        <w:rPr>
          <w:rFonts w:ascii="Times New Roman" w:hAnsi="Times New Roman" w:cs="Times New Roman"/>
          <w:b/>
          <w:sz w:val="28"/>
          <w:szCs w:val="28"/>
        </w:rPr>
        <w:t>13:00</w:t>
      </w:r>
      <w:r w:rsidR="00576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171" w:rsidRPr="00A11F5D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="00576D04">
        <w:rPr>
          <w:rFonts w:ascii="Times New Roman" w:hAnsi="Times New Roman" w:cs="Times New Roman"/>
          <w:b/>
          <w:sz w:val="28"/>
          <w:szCs w:val="28"/>
        </w:rPr>
        <w:t>на прилегающей территории МАУК «МЦКД «Горизонт»»,            по адресу: Ленина, 80.</w:t>
      </w:r>
    </w:p>
    <w:p w:rsidR="00F16D16" w:rsidRPr="004604E9" w:rsidRDefault="00021171" w:rsidP="00A0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4D">
        <w:rPr>
          <w:rFonts w:ascii="Times New Roman" w:hAnsi="Times New Roman" w:cs="Times New Roman"/>
          <w:sz w:val="28"/>
          <w:szCs w:val="28"/>
        </w:rPr>
        <w:t>Л</w:t>
      </w:r>
      <w:r w:rsidR="00BB6F53" w:rsidRPr="007F6F4D">
        <w:rPr>
          <w:rFonts w:ascii="Times New Roman" w:hAnsi="Times New Roman" w:cs="Times New Roman"/>
          <w:sz w:val="28"/>
          <w:szCs w:val="28"/>
        </w:rPr>
        <w:t xml:space="preserve">учшие </w:t>
      </w:r>
      <w:r w:rsidRPr="007F6F4D">
        <w:rPr>
          <w:rFonts w:ascii="Times New Roman" w:hAnsi="Times New Roman" w:cs="Times New Roman"/>
          <w:sz w:val="28"/>
          <w:szCs w:val="28"/>
        </w:rPr>
        <w:t>фотоработы</w:t>
      </w:r>
      <w:r w:rsidR="00BB6F53" w:rsidRPr="007F6F4D">
        <w:rPr>
          <w:rFonts w:ascii="Times New Roman" w:hAnsi="Times New Roman" w:cs="Times New Roman"/>
          <w:sz w:val="28"/>
          <w:szCs w:val="28"/>
        </w:rPr>
        <w:t>, присланные участниками, будут размещ</w:t>
      </w:r>
      <w:r w:rsidRPr="007F6F4D">
        <w:rPr>
          <w:rFonts w:ascii="Times New Roman" w:hAnsi="Times New Roman" w:cs="Times New Roman"/>
          <w:sz w:val="28"/>
          <w:szCs w:val="28"/>
        </w:rPr>
        <w:t>ены</w:t>
      </w:r>
      <w:r w:rsidR="00BB6F53" w:rsidRPr="007F6F4D">
        <w:rPr>
          <w:rFonts w:ascii="Times New Roman" w:hAnsi="Times New Roman" w:cs="Times New Roman"/>
          <w:sz w:val="28"/>
          <w:szCs w:val="28"/>
        </w:rPr>
        <w:t xml:space="preserve"> в официальных профилях сети </w:t>
      </w:r>
      <w:r w:rsidR="00BB6F53" w:rsidRPr="007F6F4D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BB6F53" w:rsidRPr="007F6F4D">
        <w:rPr>
          <w:rFonts w:ascii="Times New Roman" w:hAnsi="Times New Roman" w:cs="Times New Roman"/>
          <w:sz w:val="28"/>
          <w:szCs w:val="28"/>
        </w:rPr>
        <w:t xml:space="preserve"> МАУК «МЦКД «Горизонт»» (@gorizont_uss), и дублироваться в профилях филиал ЦКД «Искра» (@iskra_kult_uss), и в </w:t>
      </w:r>
      <w:r w:rsidR="00BB6F53" w:rsidRPr="007F6F4D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профиле филиал ДК «Дружбы» (</w:t>
      </w:r>
      <w:r w:rsidR="00BB6F53" w:rsidRPr="007F6F4D">
        <w:rPr>
          <w:rFonts w:ascii="Times New Roman" w:hAnsi="Times New Roman" w:cs="Times New Roman"/>
          <w:sz w:val="28"/>
          <w:szCs w:val="28"/>
        </w:rPr>
        <w:t>@</w:t>
      </w:r>
      <w:r w:rsidR="00BB6F53" w:rsidRPr="007F6F4D">
        <w:rPr>
          <w:rFonts w:ascii="Times New Roman" w:hAnsi="Times New Roman" w:cs="Times New Roman"/>
          <w:sz w:val="28"/>
          <w:szCs w:val="28"/>
          <w:lang w:val="en-US"/>
        </w:rPr>
        <w:t>maukdvorets</w:t>
      </w:r>
      <w:r w:rsidR="00BB6F53" w:rsidRPr="007F6F4D">
        <w:rPr>
          <w:rFonts w:ascii="Times New Roman" w:hAnsi="Times New Roman" w:cs="Times New Roman"/>
          <w:sz w:val="28"/>
          <w:szCs w:val="28"/>
        </w:rPr>
        <w:t>).</w:t>
      </w:r>
    </w:p>
    <w:sectPr w:rsidR="00F16D16" w:rsidRPr="004604E9" w:rsidSect="002669E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58" w:rsidRDefault="00ED7658" w:rsidP="002669E5">
      <w:pPr>
        <w:spacing w:after="0" w:line="240" w:lineRule="auto"/>
      </w:pPr>
      <w:r>
        <w:separator/>
      </w:r>
    </w:p>
  </w:endnote>
  <w:endnote w:type="continuationSeparator" w:id="0">
    <w:p w:rsidR="00ED7658" w:rsidRDefault="00ED7658" w:rsidP="0026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6115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669E5" w:rsidRPr="002669E5" w:rsidRDefault="002669E5" w:rsidP="002669E5">
        <w:pPr>
          <w:pStyle w:val="aa"/>
          <w:jc w:val="center"/>
          <w:rPr>
            <w:rFonts w:ascii="Times New Roman" w:hAnsi="Times New Roman" w:cs="Times New Roman"/>
          </w:rPr>
        </w:pPr>
        <w:r w:rsidRPr="002669E5">
          <w:rPr>
            <w:rFonts w:ascii="Times New Roman" w:hAnsi="Times New Roman" w:cs="Times New Roman"/>
          </w:rPr>
          <w:fldChar w:fldCharType="begin"/>
        </w:r>
        <w:r w:rsidRPr="002669E5">
          <w:rPr>
            <w:rFonts w:ascii="Times New Roman" w:hAnsi="Times New Roman" w:cs="Times New Roman"/>
          </w:rPr>
          <w:instrText>PAGE   \* MERGEFORMAT</w:instrText>
        </w:r>
        <w:r w:rsidRPr="002669E5">
          <w:rPr>
            <w:rFonts w:ascii="Times New Roman" w:hAnsi="Times New Roman" w:cs="Times New Roman"/>
          </w:rPr>
          <w:fldChar w:fldCharType="separate"/>
        </w:r>
        <w:r w:rsidR="008437AE">
          <w:rPr>
            <w:rFonts w:ascii="Times New Roman" w:hAnsi="Times New Roman" w:cs="Times New Roman"/>
            <w:noProof/>
          </w:rPr>
          <w:t>2</w:t>
        </w:r>
        <w:r w:rsidRPr="002669E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58" w:rsidRDefault="00ED7658" w:rsidP="002669E5">
      <w:pPr>
        <w:spacing w:after="0" w:line="240" w:lineRule="auto"/>
      </w:pPr>
      <w:r>
        <w:separator/>
      </w:r>
    </w:p>
  </w:footnote>
  <w:footnote w:type="continuationSeparator" w:id="0">
    <w:p w:rsidR="00ED7658" w:rsidRDefault="00ED7658" w:rsidP="00266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26C"/>
    <w:multiLevelType w:val="hybridMultilevel"/>
    <w:tmpl w:val="136A49FE"/>
    <w:lvl w:ilvl="0" w:tplc="64F80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D62F93"/>
    <w:multiLevelType w:val="hybridMultilevel"/>
    <w:tmpl w:val="91C22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172377"/>
    <w:multiLevelType w:val="hybridMultilevel"/>
    <w:tmpl w:val="10EEC9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D6470"/>
    <w:multiLevelType w:val="hybridMultilevel"/>
    <w:tmpl w:val="F7BEF34A"/>
    <w:lvl w:ilvl="0" w:tplc="64F8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C1946"/>
    <w:multiLevelType w:val="hybridMultilevel"/>
    <w:tmpl w:val="780859B4"/>
    <w:lvl w:ilvl="0" w:tplc="64F80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F815CE"/>
    <w:multiLevelType w:val="hybridMultilevel"/>
    <w:tmpl w:val="8DC43D8C"/>
    <w:lvl w:ilvl="0" w:tplc="64F80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774E65"/>
    <w:multiLevelType w:val="hybridMultilevel"/>
    <w:tmpl w:val="87F2BF20"/>
    <w:lvl w:ilvl="0" w:tplc="64F80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96380E"/>
    <w:multiLevelType w:val="hybridMultilevel"/>
    <w:tmpl w:val="6EA64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CA240D"/>
    <w:multiLevelType w:val="hybridMultilevel"/>
    <w:tmpl w:val="5092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71BCA"/>
    <w:multiLevelType w:val="multilevel"/>
    <w:tmpl w:val="859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0B050B"/>
    <w:multiLevelType w:val="hybridMultilevel"/>
    <w:tmpl w:val="1B3E9310"/>
    <w:lvl w:ilvl="0" w:tplc="64EE94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C0C93"/>
    <w:multiLevelType w:val="hybridMultilevel"/>
    <w:tmpl w:val="9B1AD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20D86"/>
    <w:multiLevelType w:val="hybridMultilevel"/>
    <w:tmpl w:val="1B749316"/>
    <w:lvl w:ilvl="0" w:tplc="64F80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E14356"/>
    <w:multiLevelType w:val="hybridMultilevel"/>
    <w:tmpl w:val="FF5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24D53"/>
    <w:multiLevelType w:val="hybridMultilevel"/>
    <w:tmpl w:val="0A20C6CE"/>
    <w:lvl w:ilvl="0" w:tplc="ABFC4E60">
      <w:start w:val="1"/>
      <w:numFmt w:val="decimal"/>
      <w:lvlText w:val="%1."/>
      <w:lvlJc w:val="left"/>
      <w:pPr>
        <w:ind w:left="30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5">
    <w:nsid w:val="73BF394C"/>
    <w:multiLevelType w:val="hybridMultilevel"/>
    <w:tmpl w:val="D09A57A0"/>
    <w:lvl w:ilvl="0" w:tplc="64F80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3078DD"/>
    <w:multiLevelType w:val="hybridMultilevel"/>
    <w:tmpl w:val="D1A649BA"/>
    <w:lvl w:ilvl="0" w:tplc="477E24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30510"/>
    <w:multiLevelType w:val="hybridMultilevel"/>
    <w:tmpl w:val="D29A0D5C"/>
    <w:lvl w:ilvl="0" w:tplc="2980A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2"/>
  </w:num>
  <w:num w:numId="8">
    <w:abstractNumId w:val="16"/>
  </w:num>
  <w:num w:numId="9">
    <w:abstractNumId w:val="13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  <w:num w:numId="14">
    <w:abstractNumId w:val="4"/>
  </w:num>
  <w:num w:numId="15">
    <w:abstractNumId w:val="0"/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7A"/>
    <w:rsid w:val="00002D76"/>
    <w:rsid w:val="00021094"/>
    <w:rsid w:val="00021171"/>
    <w:rsid w:val="00035EA5"/>
    <w:rsid w:val="00046216"/>
    <w:rsid w:val="00047690"/>
    <w:rsid w:val="000860BA"/>
    <w:rsid w:val="000C5087"/>
    <w:rsid w:val="000F219F"/>
    <w:rsid w:val="00107D1C"/>
    <w:rsid w:val="00147C66"/>
    <w:rsid w:val="00156E5F"/>
    <w:rsid w:val="0017187A"/>
    <w:rsid w:val="001868E7"/>
    <w:rsid w:val="001B3A12"/>
    <w:rsid w:val="001E2D8F"/>
    <w:rsid w:val="001F2392"/>
    <w:rsid w:val="002045D6"/>
    <w:rsid w:val="00210AA8"/>
    <w:rsid w:val="00232BF4"/>
    <w:rsid w:val="00233663"/>
    <w:rsid w:val="00245ED9"/>
    <w:rsid w:val="00247A1E"/>
    <w:rsid w:val="00261DB3"/>
    <w:rsid w:val="002669E5"/>
    <w:rsid w:val="00270767"/>
    <w:rsid w:val="002932E6"/>
    <w:rsid w:val="002C7D85"/>
    <w:rsid w:val="0030217A"/>
    <w:rsid w:val="00314545"/>
    <w:rsid w:val="00364023"/>
    <w:rsid w:val="003D36D1"/>
    <w:rsid w:val="003E7471"/>
    <w:rsid w:val="00414B3F"/>
    <w:rsid w:val="00432EAD"/>
    <w:rsid w:val="004604E9"/>
    <w:rsid w:val="004A0DB8"/>
    <w:rsid w:val="004D2EEC"/>
    <w:rsid w:val="00503D91"/>
    <w:rsid w:val="00514048"/>
    <w:rsid w:val="00521437"/>
    <w:rsid w:val="00561E6F"/>
    <w:rsid w:val="00576D04"/>
    <w:rsid w:val="00596BE2"/>
    <w:rsid w:val="00597BCC"/>
    <w:rsid w:val="005C03DA"/>
    <w:rsid w:val="005D49CB"/>
    <w:rsid w:val="00637A6C"/>
    <w:rsid w:val="00637E2A"/>
    <w:rsid w:val="00667C13"/>
    <w:rsid w:val="006707E2"/>
    <w:rsid w:val="006F628C"/>
    <w:rsid w:val="007035E5"/>
    <w:rsid w:val="00716BA8"/>
    <w:rsid w:val="00737FB2"/>
    <w:rsid w:val="00742A37"/>
    <w:rsid w:val="007539EF"/>
    <w:rsid w:val="00757CAD"/>
    <w:rsid w:val="00776F9D"/>
    <w:rsid w:val="007A3825"/>
    <w:rsid w:val="007A56D2"/>
    <w:rsid w:val="007E43DF"/>
    <w:rsid w:val="007E5A34"/>
    <w:rsid w:val="007F6F4D"/>
    <w:rsid w:val="00841186"/>
    <w:rsid w:val="008437AE"/>
    <w:rsid w:val="00862883"/>
    <w:rsid w:val="00887F38"/>
    <w:rsid w:val="008954B0"/>
    <w:rsid w:val="008C62A0"/>
    <w:rsid w:val="008E599E"/>
    <w:rsid w:val="00933B7C"/>
    <w:rsid w:val="0095419C"/>
    <w:rsid w:val="00962378"/>
    <w:rsid w:val="00970367"/>
    <w:rsid w:val="0098253C"/>
    <w:rsid w:val="00992D61"/>
    <w:rsid w:val="009A13F5"/>
    <w:rsid w:val="009F112D"/>
    <w:rsid w:val="00A05CEC"/>
    <w:rsid w:val="00A05E8A"/>
    <w:rsid w:val="00A11F5D"/>
    <w:rsid w:val="00A420B2"/>
    <w:rsid w:val="00A52E55"/>
    <w:rsid w:val="00A7006D"/>
    <w:rsid w:val="00AA13BB"/>
    <w:rsid w:val="00AB6050"/>
    <w:rsid w:val="00AE3F23"/>
    <w:rsid w:val="00AF7E47"/>
    <w:rsid w:val="00B04388"/>
    <w:rsid w:val="00B0608C"/>
    <w:rsid w:val="00B27761"/>
    <w:rsid w:val="00B32B23"/>
    <w:rsid w:val="00B50AF2"/>
    <w:rsid w:val="00B623CB"/>
    <w:rsid w:val="00B66719"/>
    <w:rsid w:val="00B72CBE"/>
    <w:rsid w:val="00B84BB7"/>
    <w:rsid w:val="00B914DD"/>
    <w:rsid w:val="00BB6F53"/>
    <w:rsid w:val="00BC4128"/>
    <w:rsid w:val="00C1371A"/>
    <w:rsid w:val="00C1580C"/>
    <w:rsid w:val="00C5630A"/>
    <w:rsid w:val="00C947A7"/>
    <w:rsid w:val="00CB0D6F"/>
    <w:rsid w:val="00CB691A"/>
    <w:rsid w:val="00CD4B8B"/>
    <w:rsid w:val="00CD75E5"/>
    <w:rsid w:val="00CF3BC1"/>
    <w:rsid w:val="00D14E16"/>
    <w:rsid w:val="00D4017D"/>
    <w:rsid w:val="00D54375"/>
    <w:rsid w:val="00D722E3"/>
    <w:rsid w:val="00E048FF"/>
    <w:rsid w:val="00E3310F"/>
    <w:rsid w:val="00E3368C"/>
    <w:rsid w:val="00E42B86"/>
    <w:rsid w:val="00E47DCC"/>
    <w:rsid w:val="00E550CF"/>
    <w:rsid w:val="00E65CAA"/>
    <w:rsid w:val="00E71CB4"/>
    <w:rsid w:val="00E71DE6"/>
    <w:rsid w:val="00ED7658"/>
    <w:rsid w:val="00EF231D"/>
    <w:rsid w:val="00F076E3"/>
    <w:rsid w:val="00F15843"/>
    <w:rsid w:val="00F16D16"/>
    <w:rsid w:val="00F37CDD"/>
    <w:rsid w:val="00F611CC"/>
    <w:rsid w:val="00F655EB"/>
    <w:rsid w:val="00FC4582"/>
    <w:rsid w:val="00FE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187A"/>
  </w:style>
  <w:style w:type="paragraph" w:styleId="a3">
    <w:name w:val="List Paragraph"/>
    <w:basedOn w:val="a"/>
    <w:uiPriority w:val="34"/>
    <w:qFormat/>
    <w:rsid w:val="00AA13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1DB3"/>
    <w:rPr>
      <w:b/>
      <w:bCs/>
    </w:rPr>
  </w:style>
  <w:style w:type="paragraph" w:customStyle="1" w:styleId="listparagraph">
    <w:name w:val="listparagraph"/>
    <w:basedOn w:val="a"/>
    <w:rsid w:val="00A0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B6F53"/>
    <w:rPr>
      <w:color w:val="0000FF" w:themeColor="hyperlink"/>
      <w:u w:val="single"/>
    </w:rPr>
  </w:style>
  <w:style w:type="paragraph" w:styleId="a7">
    <w:name w:val="No Spacing"/>
    <w:uiPriority w:val="1"/>
    <w:qFormat/>
    <w:rsid w:val="00737FB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6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69E5"/>
  </w:style>
  <w:style w:type="paragraph" w:styleId="aa">
    <w:name w:val="footer"/>
    <w:basedOn w:val="a"/>
    <w:link w:val="ab"/>
    <w:uiPriority w:val="99"/>
    <w:unhideWhenUsed/>
    <w:rsid w:val="0026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69E5"/>
  </w:style>
  <w:style w:type="paragraph" w:styleId="ac">
    <w:name w:val="Balloon Text"/>
    <w:basedOn w:val="a"/>
    <w:link w:val="ad"/>
    <w:uiPriority w:val="99"/>
    <w:semiHidden/>
    <w:unhideWhenUsed/>
    <w:rsid w:val="0097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187A"/>
  </w:style>
  <w:style w:type="paragraph" w:styleId="a3">
    <w:name w:val="List Paragraph"/>
    <w:basedOn w:val="a"/>
    <w:uiPriority w:val="34"/>
    <w:qFormat/>
    <w:rsid w:val="00AA13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1DB3"/>
    <w:rPr>
      <w:b/>
      <w:bCs/>
    </w:rPr>
  </w:style>
  <w:style w:type="paragraph" w:customStyle="1" w:styleId="listparagraph">
    <w:name w:val="listparagraph"/>
    <w:basedOn w:val="a"/>
    <w:rsid w:val="00A0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B6F53"/>
    <w:rPr>
      <w:color w:val="0000FF" w:themeColor="hyperlink"/>
      <w:u w:val="single"/>
    </w:rPr>
  </w:style>
  <w:style w:type="paragraph" w:styleId="a7">
    <w:name w:val="No Spacing"/>
    <w:uiPriority w:val="1"/>
    <w:qFormat/>
    <w:rsid w:val="00737FB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6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69E5"/>
  </w:style>
  <w:style w:type="paragraph" w:styleId="aa">
    <w:name w:val="footer"/>
    <w:basedOn w:val="a"/>
    <w:link w:val="ab"/>
    <w:uiPriority w:val="99"/>
    <w:unhideWhenUsed/>
    <w:rsid w:val="0026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69E5"/>
  </w:style>
  <w:style w:type="paragraph" w:styleId="ac">
    <w:name w:val="Balloon Text"/>
    <w:basedOn w:val="a"/>
    <w:link w:val="ad"/>
    <w:uiPriority w:val="99"/>
    <w:semiHidden/>
    <w:unhideWhenUsed/>
    <w:rsid w:val="0097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.gorizont@mail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Артюх</cp:lastModifiedBy>
  <cp:revision>2</cp:revision>
  <cp:lastPrinted>2014-09-12T00:49:00Z</cp:lastPrinted>
  <dcterms:created xsi:type="dcterms:W3CDTF">2020-09-02T04:54:00Z</dcterms:created>
  <dcterms:modified xsi:type="dcterms:W3CDTF">2020-09-02T04:54:00Z</dcterms:modified>
</cp:coreProperties>
</file>