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B9B" w:rsidRPr="00A04F88" w:rsidRDefault="00650714" w:rsidP="00EE6B9B">
      <w:pPr>
        <w:tabs>
          <w:tab w:val="left" w:pos="9356"/>
        </w:tabs>
        <w:jc w:val="right"/>
        <w:rPr>
          <w:color w:val="FFFFFF" w:themeColor="background1"/>
          <w:sz w:val="28"/>
          <w:szCs w:val="28"/>
        </w:rPr>
      </w:pPr>
      <w:r w:rsidRPr="00A04F88">
        <w:rPr>
          <w:color w:val="FFFFFF" w:themeColor="background1"/>
          <w:sz w:val="28"/>
          <w:szCs w:val="28"/>
        </w:rPr>
        <w:t>П</w:t>
      </w:r>
      <w:r w:rsidR="005A5227" w:rsidRPr="00A04F88">
        <w:rPr>
          <w:color w:val="FFFFFF" w:themeColor="background1"/>
          <w:sz w:val="28"/>
          <w:szCs w:val="28"/>
        </w:rPr>
        <w:t>РОЕКТ</w:t>
      </w:r>
    </w:p>
    <w:p w:rsidR="005E38C8" w:rsidRPr="00D13A7D" w:rsidRDefault="00F2219E" w:rsidP="00D03841">
      <w:pPr>
        <w:tabs>
          <w:tab w:val="left" w:pos="9356"/>
        </w:tabs>
        <w:jc w:val="center"/>
        <w:rPr>
          <w:szCs w:val="28"/>
        </w:rPr>
      </w:pPr>
      <w:r w:rsidRPr="00D13A7D"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94C" w:rsidRPr="00D13A7D" w:rsidRDefault="005E38C8" w:rsidP="006F694C">
      <w:pPr>
        <w:pStyle w:val="1"/>
        <w:jc w:val="both"/>
        <w:rPr>
          <w:sz w:val="8"/>
          <w:szCs w:val="16"/>
        </w:rPr>
      </w:pPr>
      <w:r w:rsidRPr="00D13A7D">
        <w:rPr>
          <w:sz w:val="28"/>
          <w:szCs w:val="28"/>
        </w:rPr>
        <w:t xml:space="preserve">                                                   </w:t>
      </w:r>
    </w:p>
    <w:p w:rsidR="00A96CAD" w:rsidRPr="00D13A7D" w:rsidRDefault="006F694C" w:rsidP="0036412E">
      <w:pPr>
        <w:pStyle w:val="1"/>
        <w:jc w:val="center"/>
        <w:rPr>
          <w:bCs/>
          <w:szCs w:val="28"/>
        </w:rPr>
      </w:pPr>
      <w:r w:rsidRPr="00D13A7D">
        <w:rPr>
          <w:bCs/>
          <w:sz w:val="28"/>
          <w:szCs w:val="28"/>
        </w:rPr>
        <w:t xml:space="preserve"> </w:t>
      </w:r>
      <w:r w:rsidRPr="00D13A7D">
        <w:rPr>
          <w:bCs/>
          <w:szCs w:val="28"/>
        </w:rPr>
        <w:t xml:space="preserve">ДУМА </w:t>
      </w:r>
    </w:p>
    <w:p w:rsidR="006F694C" w:rsidRDefault="006F694C" w:rsidP="00760705">
      <w:pPr>
        <w:pStyle w:val="a4"/>
        <w:ind w:left="0" w:right="-1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УССУРИЙСКОГО ГОРОДСКОГО ОКРУГА </w:t>
      </w:r>
    </w:p>
    <w:p w:rsidR="002C4EE7" w:rsidRPr="00D13A7D" w:rsidRDefault="002C4EE7" w:rsidP="00760705">
      <w:pPr>
        <w:pStyle w:val="a4"/>
        <w:ind w:left="0" w:right="-1"/>
        <w:rPr>
          <w:b/>
          <w:bCs/>
          <w:szCs w:val="28"/>
        </w:rPr>
      </w:pPr>
      <w:r>
        <w:rPr>
          <w:b/>
          <w:bCs/>
          <w:szCs w:val="28"/>
        </w:rPr>
        <w:t>ПРИМОРСКОГО КРАЯ</w:t>
      </w:r>
    </w:p>
    <w:p w:rsidR="006F694C" w:rsidRPr="00D13A7D" w:rsidRDefault="006F694C" w:rsidP="006F694C">
      <w:pPr>
        <w:pStyle w:val="a4"/>
        <w:ind w:left="0"/>
        <w:rPr>
          <w:b/>
          <w:bCs/>
          <w:sz w:val="12"/>
          <w:szCs w:val="28"/>
        </w:rPr>
      </w:pPr>
    </w:p>
    <w:p w:rsidR="00C11652" w:rsidRPr="00D13A7D" w:rsidRDefault="00C11652" w:rsidP="006F694C">
      <w:pPr>
        <w:pStyle w:val="a4"/>
        <w:ind w:left="0"/>
        <w:rPr>
          <w:b/>
          <w:bCs/>
          <w:sz w:val="12"/>
          <w:szCs w:val="28"/>
        </w:rPr>
      </w:pPr>
    </w:p>
    <w:p w:rsidR="00232861" w:rsidRPr="00D13A7D" w:rsidRDefault="00232861" w:rsidP="006F694C">
      <w:pPr>
        <w:pStyle w:val="a4"/>
        <w:ind w:left="0"/>
        <w:rPr>
          <w:b/>
          <w:bCs/>
          <w:sz w:val="16"/>
          <w:szCs w:val="16"/>
        </w:rPr>
      </w:pPr>
    </w:p>
    <w:p w:rsidR="006F694C" w:rsidRPr="00D13A7D" w:rsidRDefault="006F694C" w:rsidP="006F694C">
      <w:pPr>
        <w:pStyle w:val="a4"/>
        <w:ind w:left="0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 </w:t>
      </w:r>
      <w:r w:rsidR="005F7977">
        <w:rPr>
          <w:b/>
          <w:bCs/>
          <w:szCs w:val="28"/>
        </w:rPr>
        <w:t xml:space="preserve">      </w:t>
      </w:r>
      <w:r w:rsidRPr="00D13A7D">
        <w:rPr>
          <w:b/>
          <w:bCs/>
          <w:szCs w:val="28"/>
        </w:rPr>
        <w:t xml:space="preserve">  Комиссия по социальной политике, защите прав граждан</w:t>
      </w:r>
    </w:p>
    <w:p w:rsidR="006F694C" w:rsidRPr="00D13A7D" w:rsidRDefault="006F694C" w:rsidP="006F694C">
      <w:pPr>
        <w:pStyle w:val="a4"/>
        <w:ind w:left="0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     </w:t>
      </w:r>
      <w:r w:rsidR="005F7977">
        <w:rPr>
          <w:b/>
          <w:bCs/>
          <w:szCs w:val="28"/>
        </w:rPr>
        <w:t xml:space="preserve">  </w:t>
      </w:r>
      <w:r w:rsidRPr="00D13A7D">
        <w:rPr>
          <w:b/>
          <w:bCs/>
          <w:szCs w:val="28"/>
        </w:rPr>
        <w:t xml:space="preserve"> и организации работы Думы</w:t>
      </w:r>
    </w:p>
    <w:p w:rsidR="005E38C8" w:rsidRPr="00C63EEC" w:rsidRDefault="005E38C8" w:rsidP="005E38C8">
      <w:pPr>
        <w:jc w:val="center"/>
        <w:rPr>
          <w:b/>
          <w:sz w:val="20"/>
          <w:szCs w:val="20"/>
        </w:rPr>
      </w:pPr>
    </w:p>
    <w:p w:rsidR="00C11652" w:rsidRPr="00C63EEC" w:rsidRDefault="00C11652" w:rsidP="005E38C8">
      <w:pPr>
        <w:jc w:val="center"/>
        <w:rPr>
          <w:b/>
          <w:sz w:val="20"/>
          <w:szCs w:val="20"/>
        </w:rPr>
      </w:pPr>
    </w:p>
    <w:p w:rsidR="005E38C8" w:rsidRPr="00D13A7D" w:rsidRDefault="005E38C8" w:rsidP="005E38C8">
      <w:pPr>
        <w:jc w:val="center"/>
        <w:rPr>
          <w:b/>
          <w:sz w:val="28"/>
          <w:szCs w:val="28"/>
        </w:rPr>
      </w:pPr>
      <w:proofErr w:type="gramStart"/>
      <w:r w:rsidRPr="00D13A7D">
        <w:rPr>
          <w:b/>
          <w:sz w:val="28"/>
          <w:szCs w:val="28"/>
        </w:rPr>
        <w:t>Р</w:t>
      </w:r>
      <w:proofErr w:type="gramEnd"/>
      <w:r w:rsidRPr="00D13A7D">
        <w:rPr>
          <w:b/>
          <w:sz w:val="28"/>
          <w:szCs w:val="28"/>
        </w:rPr>
        <w:t xml:space="preserve"> Е Ш Е Н И Е</w:t>
      </w:r>
    </w:p>
    <w:p w:rsidR="00C11652" w:rsidRDefault="00C11652" w:rsidP="00091349">
      <w:pPr>
        <w:ind w:right="-5"/>
        <w:rPr>
          <w:sz w:val="20"/>
          <w:szCs w:val="20"/>
        </w:rPr>
      </w:pPr>
    </w:p>
    <w:p w:rsidR="00C63EEC" w:rsidRPr="00C63EEC" w:rsidRDefault="00C63EEC" w:rsidP="00091349">
      <w:pPr>
        <w:ind w:right="-5"/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3058"/>
        <w:gridCol w:w="4429"/>
        <w:gridCol w:w="1835"/>
      </w:tblGrid>
      <w:tr w:rsidR="00B81C6B" w:rsidRPr="001A751E" w:rsidTr="006121B7">
        <w:tc>
          <w:tcPr>
            <w:tcW w:w="3058" w:type="dxa"/>
          </w:tcPr>
          <w:p w:rsidR="00B81C6B" w:rsidRPr="001A751E" w:rsidRDefault="0003159C" w:rsidP="006121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023C95">
              <w:rPr>
                <w:sz w:val="28"/>
                <w:szCs w:val="28"/>
              </w:rPr>
              <w:t>.01</w:t>
            </w:r>
            <w:r w:rsidR="00B81C6B">
              <w:rPr>
                <w:sz w:val="28"/>
                <w:szCs w:val="28"/>
              </w:rPr>
              <w:t>.202</w:t>
            </w:r>
            <w:r w:rsidR="00023C95">
              <w:rPr>
                <w:sz w:val="28"/>
                <w:szCs w:val="28"/>
              </w:rPr>
              <w:t>5</w:t>
            </w:r>
          </w:p>
        </w:tc>
        <w:tc>
          <w:tcPr>
            <w:tcW w:w="4429" w:type="dxa"/>
          </w:tcPr>
          <w:p w:rsidR="00B81C6B" w:rsidRPr="001A751E" w:rsidRDefault="00B81C6B" w:rsidP="006121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г. Уссурийск</w:t>
            </w:r>
          </w:p>
        </w:tc>
        <w:tc>
          <w:tcPr>
            <w:tcW w:w="1835" w:type="dxa"/>
          </w:tcPr>
          <w:p w:rsidR="00B81C6B" w:rsidRPr="001A751E" w:rsidRDefault="007976CA" w:rsidP="006121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="009016D5">
              <w:rPr>
                <w:sz w:val="28"/>
                <w:szCs w:val="28"/>
              </w:rPr>
              <w:t xml:space="preserve"> </w:t>
            </w:r>
            <w:r w:rsidR="00B81C6B" w:rsidRPr="001A751E">
              <w:rPr>
                <w:sz w:val="28"/>
                <w:szCs w:val="28"/>
              </w:rPr>
              <w:t>№</w:t>
            </w:r>
            <w:r w:rsidR="00B81C6B">
              <w:rPr>
                <w:sz w:val="28"/>
                <w:szCs w:val="28"/>
              </w:rPr>
              <w:t xml:space="preserve"> </w:t>
            </w:r>
            <w:r w:rsidR="00A04F88">
              <w:rPr>
                <w:sz w:val="28"/>
                <w:szCs w:val="28"/>
              </w:rPr>
              <w:t>32</w:t>
            </w:r>
          </w:p>
        </w:tc>
      </w:tr>
    </w:tbl>
    <w:p w:rsidR="00760705" w:rsidRPr="00C63EEC" w:rsidRDefault="00760705" w:rsidP="00091349">
      <w:pPr>
        <w:ind w:right="-5"/>
        <w:rPr>
          <w:sz w:val="20"/>
          <w:szCs w:val="20"/>
        </w:rPr>
      </w:pPr>
    </w:p>
    <w:p w:rsidR="00D5058D" w:rsidRPr="00C63EEC" w:rsidRDefault="00D5058D" w:rsidP="00091349">
      <w:pPr>
        <w:ind w:right="-5"/>
        <w:rPr>
          <w:sz w:val="20"/>
          <w:szCs w:val="20"/>
        </w:rPr>
      </w:pPr>
    </w:p>
    <w:p w:rsidR="00C63EEC" w:rsidRDefault="00582AED" w:rsidP="00C63EEC">
      <w:pPr>
        <w:pStyle w:val="1"/>
        <w:tabs>
          <w:tab w:val="left" w:pos="11057"/>
        </w:tabs>
        <w:jc w:val="center"/>
        <w:rPr>
          <w:sz w:val="28"/>
          <w:szCs w:val="28"/>
        </w:rPr>
      </w:pPr>
      <w:r w:rsidRPr="00582AED">
        <w:rPr>
          <w:sz w:val="28"/>
          <w:szCs w:val="28"/>
        </w:rPr>
        <w:t xml:space="preserve">О назначении собрания граждан по вопросу создания </w:t>
      </w:r>
    </w:p>
    <w:p w:rsidR="00582AED" w:rsidRPr="00582AED" w:rsidRDefault="00582AED" w:rsidP="00C63EEC">
      <w:pPr>
        <w:pStyle w:val="1"/>
        <w:tabs>
          <w:tab w:val="left" w:pos="11057"/>
        </w:tabs>
        <w:jc w:val="center"/>
        <w:rPr>
          <w:sz w:val="28"/>
          <w:szCs w:val="28"/>
        </w:rPr>
      </w:pPr>
      <w:r w:rsidRPr="00582AED">
        <w:rPr>
          <w:sz w:val="28"/>
          <w:szCs w:val="28"/>
        </w:rPr>
        <w:t>территориального общественного самоуправления</w:t>
      </w:r>
      <w:r w:rsidR="00C63EEC">
        <w:rPr>
          <w:sz w:val="28"/>
          <w:szCs w:val="28"/>
        </w:rPr>
        <w:t xml:space="preserve"> </w:t>
      </w:r>
      <w:r w:rsidRPr="00582AED">
        <w:rPr>
          <w:sz w:val="28"/>
          <w:szCs w:val="28"/>
        </w:rPr>
        <w:t xml:space="preserve">в Уссурийском городском округе Приморского края </w:t>
      </w:r>
      <w:proofErr w:type="gramStart"/>
      <w:r w:rsidRPr="00582AED">
        <w:rPr>
          <w:sz w:val="28"/>
          <w:szCs w:val="28"/>
        </w:rPr>
        <w:t>с</w:t>
      </w:r>
      <w:proofErr w:type="gramEnd"/>
      <w:r w:rsidRPr="00582AED">
        <w:rPr>
          <w:sz w:val="28"/>
          <w:szCs w:val="28"/>
        </w:rPr>
        <w:t>. Борисовка по ул. Лучистая, 15</w:t>
      </w:r>
    </w:p>
    <w:p w:rsidR="00582AED" w:rsidRPr="003E27BF" w:rsidRDefault="00582AED" w:rsidP="00582AED">
      <w:pPr>
        <w:jc w:val="both"/>
      </w:pPr>
    </w:p>
    <w:p w:rsidR="00582AED" w:rsidRPr="003E27BF" w:rsidRDefault="00582AED" w:rsidP="00582AED"/>
    <w:p w:rsidR="00B81C6B" w:rsidRPr="005626D3" w:rsidRDefault="00582AED" w:rsidP="00582AED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 w:rsidRPr="003F3013">
        <w:rPr>
          <w:sz w:val="28"/>
          <w:szCs w:val="28"/>
        </w:rPr>
        <w:t>В соответствии с Федеральным закон</w:t>
      </w:r>
      <w:r>
        <w:rPr>
          <w:sz w:val="28"/>
          <w:szCs w:val="28"/>
        </w:rPr>
        <w:t>о</w:t>
      </w:r>
      <w:r w:rsidRPr="003F3013">
        <w:rPr>
          <w:sz w:val="28"/>
          <w:szCs w:val="28"/>
        </w:rPr>
        <w:t>м</w:t>
      </w:r>
      <w:r w:rsidRPr="009B470C">
        <w:rPr>
          <w:sz w:val="28"/>
          <w:szCs w:val="28"/>
        </w:rPr>
        <w:t xml:space="preserve"> </w:t>
      </w:r>
      <w:r w:rsidRPr="00F314D2">
        <w:rPr>
          <w:sz w:val="28"/>
          <w:szCs w:val="28"/>
        </w:rPr>
        <w:t>от 6 октября 2003 года</w:t>
      </w:r>
      <w:r>
        <w:rPr>
          <w:sz w:val="28"/>
          <w:szCs w:val="28"/>
        </w:rPr>
        <w:t xml:space="preserve">          </w:t>
      </w:r>
      <w:r w:rsidRPr="00F314D2">
        <w:rPr>
          <w:sz w:val="28"/>
          <w:szCs w:val="28"/>
        </w:rPr>
        <w:t xml:space="preserve">№ 131-ФЗ </w:t>
      </w:r>
      <w:r>
        <w:rPr>
          <w:sz w:val="28"/>
          <w:szCs w:val="28"/>
        </w:rPr>
        <w:t>"</w:t>
      </w:r>
      <w:r w:rsidRPr="00F314D2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"</w:t>
      </w:r>
      <w:r w:rsidRPr="00F314D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решениями </w:t>
      </w:r>
      <w:r w:rsidRPr="008C17F8">
        <w:rPr>
          <w:color w:val="000000"/>
          <w:sz w:val="28"/>
          <w:szCs w:val="28"/>
        </w:rPr>
        <w:t xml:space="preserve">Думы Уссурийского городского округа </w:t>
      </w:r>
      <w:r w:rsidRPr="008C17F8">
        <w:rPr>
          <w:sz w:val="28"/>
          <w:szCs w:val="28"/>
        </w:rPr>
        <w:t>от 2</w:t>
      </w:r>
      <w:r>
        <w:rPr>
          <w:sz w:val="28"/>
          <w:szCs w:val="28"/>
        </w:rPr>
        <w:t>9</w:t>
      </w:r>
      <w:r w:rsidRPr="008C17F8">
        <w:rPr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 w:rsidRPr="008C17F8">
        <w:rPr>
          <w:sz w:val="28"/>
          <w:szCs w:val="28"/>
        </w:rPr>
        <w:t xml:space="preserve"> 20</w:t>
      </w:r>
      <w:r>
        <w:rPr>
          <w:sz w:val="28"/>
          <w:szCs w:val="28"/>
        </w:rPr>
        <w:t>05</w:t>
      </w:r>
      <w:r w:rsidRPr="008C17F8">
        <w:rPr>
          <w:sz w:val="28"/>
          <w:szCs w:val="28"/>
        </w:rPr>
        <w:t xml:space="preserve"> года № </w:t>
      </w:r>
      <w:r>
        <w:rPr>
          <w:sz w:val="28"/>
          <w:szCs w:val="28"/>
        </w:rPr>
        <w:t>180</w:t>
      </w:r>
      <w:r w:rsidRPr="008C17F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"</w:t>
      </w:r>
      <w:r w:rsidRPr="008C17F8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r w:rsidRPr="000D6AFA">
        <w:rPr>
          <w:rFonts w:eastAsiaTheme="minorHAnsi"/>
          <w:sz w:val="28"/>
          <w:szCs w:val="28"/>
          <w:lang w:eastAsia="en-US"/>
        </w:rPr>
        <w:t>оложении</w:t>
      </w:r>
      <w:proofErr w:type="gramEnd"/>
      <w:r w:rsidRPr="000D6AFA">
        <w:rPr>
          <w:rFonts w:eastAsiaTheme="minorHAnsi"/>
          <w:sz w:val="28"/>
          <w:szCs w:val="28"/>
          <w:lang w:eastAsia="en-US"/>
        </w:rPr>
        <w:t xml:space="preserve"> о собраниях и конференциях граждан в </w:t>
      </w:r>
      <w:r>
        <w:rPr>
          <w:rFonts w:eastAsiaTheme="minorHAnsi"/>
          <w:sz w:val="28"/>
          <w:szCs w:val="28"/>
          <w:lang w:eastAsia="en-US"/>
        </w:rPr>
        <w:t>У</w:t>
      </w:r>
      <w:r w:rsidRPr="000D6AFA">
        <w:rPr>
          <w:rFonts w:eastAsiaTheme="minorHAnsi"/>
          <w:sz w:val="28"/>
          <w:szCs w:val="28"/>
          <w:lang w:eastAsia="en-US"/>
        </w:rPr>
        <w:t>ссурийском городском округе</w:t>
      </w:r>
      <w:r>
        <w:rPr>
          <w:sz w:val="28"/>
          <w:szCs w:val="28"/>
        </w:rPr>
        <w:t>",</w:t>
      </w:r>
      <w:r w:rsidRPr="00511980"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от 26 апреля 2005 года № 205 "О Положении о территориальном общественном самоуправлении в </w:t>
      </w:r>
      <w:proofErr w:type="gramStart"/>
      <w:r>
        <w:rPr>
          <w:rFonts w:eastAsiaTheme="minorHAnsi"/>
          <w:sz w:val="28"/>
          <w:szCs w:val="28"/>
          <w:lang w:eastAsia="en-US"/>
        </w:rPr>
        <w:t xml:space="preserve">Уссурийском городском округе", </w:t>
      </w:r>
      <w:r w:rsidRPr="003F3013">
        <w:rPr>
          <w:sz w:val="28"/>
          <w:szCs w:val="28"/>
        </w:rPr>
        <w:t>Уставом</w:t>
      </w:r>
      <w:r>
        <w:rPr>
          <w:sz w:val="28"/>
          <w:szCs w:val="28"/>
        </w:rPr>
        <w:t xml:space="preserve"> Уссурийского городского округа Приморского края и ходатайством инициативной группы граждан от             21 января 2025</w:t>
      </w:r>
      <w:r w:rsidRPr="0062535A">
        <w:rPr>
          <w:sz w:val="28"/>
          <w:szCs w:val="28"/>
        </w:rPr>
        <w:t xml:space="preserve"> года</w:t>
      </w:r>
      <w:r w:rsidR="009F6D03" w:rsidRPr="005626D3">
        <w:rPr>
          <w:sz w:val="28"/>
          <w:szCs w:val="28"/>
        </w:rPr>
        <w:t xml:space="preserve">, </w:t>
      </w:r>
      <w:r w:rsidR="00B81C6B" w:rsidRPr="005626D3">
        <w:rPr>
          <w:sz w:val="28"/>
          <w:szCs w:val="28"/>
        </w:rPr>
        <w:t>комиссия</w:t>
      </w:r>
      <w:proofErr w:type="gramEnd"/>
    </w:p>
    <w:p w:rsidR="00C11652" w:rsidRPr="00C63EEC" w:rsidRDefault="00C11652" w:rsidP="0013298E">
      <w:pPr>
        <w:ind w:right="-5"/>
        <w:jc w:val="both"/>
        <w:rPr>
          <w:sz w:val="16"/>
          <w:szCs w:val="16"/>
        </w:rPr>
      </w:pPr>
    </w:p>
    <w:p w:rsidR="00760705" w:rsidRPr="00C63EEC" w:rsidRDefault="00760705" w:rsidP="0013298E">
      <w:pPr>
        <w:ind w:right="-5"/>
        <w:jc w:val="both"/>
        <w:rPr>
          <w:sz w:val="16"/>
          <w:szCs w:val="16"/>
        </w:rPr>
      </w:pPr>
    </w:p>
    <w:p w:rsidR="00F16523" w:rsidRPr="00D13A7D" w:rsidRDefault="00F16523" w:rsidP="0013298E">
      <w:pPr>
        <w:ind w:right="-5"/>
        <w:jc w:val="both"/>
        <w:rPr>
          <w:sz w:val="28"/>
          <w:szCs w:val="28"/>
        </w:rPr>
      </w:pPr>
      <w:r w:rsidRPr="00D13A7D">
        <w:rPr>
          <w:sz w:val="28"/>
          <w:szCs w:val="28"/>
        </w:rPr>
        <w:t>РЕШИЛА:</w:t>
      </w:r>
    </w:p>
    <w:p w:rsidR="00F16523" w:rsidRPr="00C63EEC" w:rsidRDefault="00F16523" w:rsidP="0013298E">
      <w:pPr>
        <w:ind w:right="-5"/>
        <w:jc w:val="both"/>
        <w:rPr>
          <w:sz w:val="16"/>
          <w:szCs w:val="16"/>
        </w:rPr>
      </w:pPr>
    </w:p>
    <w:p w:rsidR="00582CCD" w:rsidRPr="00C63EEC" w:rsidRDefault="00582CCD" w:rsidP="00582CCD">
      <w:pPr>
        <w:pStyle w:val="10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both"/>
        <w:rPr>
          <w:sz w:val="16"/>
          <w:szCs w:val="16"/>
        </w:rPr>
      </w:pPr>
    </w:p>
    <w:p w:rsidR="00C63EEC" w:rsidRPr="00C63EEC" w:rsidRDefault="00582CCD" w:rsidP="00C63EEC">
      <w:pPr>
        <w:pStyle w:val="1"/>
        <w:tabs>
          <w:tab w:val="left" w:pos="11057"/>
        </w:tabs>
        <w:ind w:firstLine="709"/>
        <w:jc w:val="both"/>
        <w:rPr>
          <w:rFonts w:eastAsia="Calibri"/>
          <w:b w:val="0"/>
          <w:bCs/>
          <w:sz w:val="28"/>
          <w:szCs w:val="28"/>
          <w:lang w:eastAsia="en-US"/>
        </w:rPr>
      </w:pPr>
      <w:r w:rsidRPr="00582AED">
        <w:rPr>
          <w:b w:val="0"/>
          <w:sz w:val="28"/>
          <w:szCs w:val="28"/>
        </w:rPr>
        <w:t>1. </w:t>
      </w:r>
      <w:r w:rsidR="00932C43" w:rsidRPr="00582AED">
        <w:rPr>
          <w:b w:val="0"/>
          <w:sz w:val="28"/>
          <w:szCs w:val="28"/>
        </w:rPr>
        <w:t>Проект решения</w:t>
      </w:r>
      <w:r w:rsidR="003F5BA6" w:rsidRPr="00582AED">
        <w:rPr>
          <w:b w:val="0"/>
          <w:sz w:val="28"/>
          <w:szCs w:val="28"/>
        </w:rPr>
        <w:t xml:space="preserve"> </w:t>
      </w:r>
      <w:r w:rsidR="009C6110" w:rsidRPr="00582AED">
        <w:rPr>
          <w:b w:val="0"/>
          <w:sz w:val="28"/>
          <w:szCs w:val="28"/>
        </w:rPr>
        <w:t>"</w:t>
      </w:r>
      <w:r w:rsidR="00582AED" w:rsidRPr="00582AED">
        <w:rPr>
          <w:b w:val="0"/>
          <w:sz w:val="28"/>
          <w:szCs w:val="28"/>
        </w:rPr>
        <w:t>О назначении собрания граждан по вопросу создания территориального общественного самоуправления</w:t>
      </w:r>
      <w:r w:rsidR="00582AED">
        <w:rPr>
          <w:b w:val="0"/>
          <w:sz w:val="28"/>
          <w:szCs w:val="28"/>
        </w:rPr>
        <w:t xml:space="preserve"> </w:t>
      </w:r>
      <w:proofErr w:type="gramStart"/>
      <w:r w:rsidR="00582AED" w:rsidRPr="00582AED">
        <w:rPr>
          <w:b w:val="0"/>
          <w:sz w:val="28"/>
          <w:szCs w:val="28"/>
        </w:rPr>
        <w:t>в</w:t>
      </w:r>
      <w:proofErr w:type="gramEnd"/>
      <w:r w:rsidR="00582AED" w:rsidRPr="00582AED">
        <w:rPr>
          <w:b w:val="0"/>
          <w:sz w:val="28"/>
          <w:szCs w:val="28"/>
        </w:rPr>
        <w:t xml:space="preserve"> </w:t>
      </w:r>
      <w:proofErr w:type="gramStart"/>
      <w:r w:rsidR="00582AED" w:rsidRPr="00582AED">
        <w:rPr>
          <w:b w:val="0"/>
          <w:sz w:val="28"/>
          <w:szCs w:val="28"/>
        </w:rPr>
        <w:t>Уссурийском</w:t>
      </w:r>
      <w:proofErr w:type="gramEnd"/>
      <w:r w:rsidR="00582AED" w:rsidRPr="00582AED">
        <w:rPr>
          <w:b w:val="0"/>
          <w:sz w:val="28"/>
          <w:szCs w:val="28"/>
        </w:rPr>
        <w:t xml:space="preserve"> городском округе Приморского края с. Борисовка по ул. Лучистая, 15</w:t>
      </w:r>
      <w:r w:rsidR="005626D3" w:rsidRPr="00582AED">
        <w:rPr>
          <w:b w:val="0"/>
          <w:sz w:val="28"/>
          <w:szCs w:val="28"/>
        </w:rPr>
        <w:t>"</w:t>
      </w:r>
      <w:r w:rsidR="00306B26" w:rsidRPr="00582AED">
        <w:rPr>
          <w:b w:val="0"/>
        </w:rPr>
        <w:t xml:space="preserve"> </w:t>
      </w:r>
      <w:r w:rsidR="00306B26" w:rsidRPr="00582AED">
        <w:rPr>
          <w:rFonts w:eastAsia="Calibri"/>
          <w:b w:val="0"/>
          <w:bCs/>
          <w:sz w:val="28"/>
          <w:szCs w:val="28"/>
          <w:lang w:eastAsia="en-US"/>
        </w:rPr>
        <w:t>внести для рассмотрения на очередном заседании Думы Уссурийского городского округа Приморского края (далее – Дума)</w:t>
      </w:r>
      <w:r w:rsidR="00160881" w:rsidRPr="00582AED">
        <w:rPr>
          <w:rFonts w:eastAsia="Calibri"/>
          <w:b w:val="0"/>
          <w:bCs/>
          <w:sz w:val="28"/>
          <w:szCs w:val="28"/>
          <w:lang w:eastAsia="en-US"/>
        </w:rPr>
        <w:t>.</w:t>
      </w:r>
    </w:p>
    <w:p w:rsidR="0080298B" w:rsidRPr="00582AED" w:rsidRDefault="00F16523" w:rsidP="00BA5835">
      <w:pPr>
        <w:autoSpaceDE w:val="0"/>
        <w:autoSpaceDN w:val="0"/>
        <w:adjustRightInd w:val="0"/>
        <w:jc w:val="both"/>
        <w:rPr>
          <w:sz w:val="12"/>
          <w:szCs w:val="12"/>
        </w:rPr>
      </w:pPr>
      <w:r w:rsidRPr="009C6110">
        <w:rPr>
          <w:sz w:val="28"/>
          <w:szCs w:val="28"/>
        </w:rPr>
        <w:tab/>
        <w:t>2.</w:t>
      </w:r>
      <w:r w:rsidR="001F5F32">
        <w:rPr>
          <w:sz w:val="28"/>
          <w:szCs w:val="28"/>
        </w:rPr>
        <w:t> </w:t>
      </w:r>
      <w:r w:rsidR="003F5BA6" w:rsidRPr="009C6110">
        <w:rPr>
          <w:sz w:val="28"/>
          <w:szCs w:val="28"/>
        </w:rPr>
        <w:t>Рекомендовать</w:t>
      </w:r>
      <w:r w:rsidR="00ED1C04">
        <w:rPr>
          <w:sz w:val="28"/>
          <w:szCs w:val="28"/>
        </w:rPr>
        <w:t xml:space="preserve"> депутатам Думы принять решение </w:t>
      </w:r>
      <w:r w:rsidR="00226728">
        <w:rPr>
          <w:sz w:val="28"/>
          <w:szCs w:val="28"/>
        </w:rPr>
        <w:t>"</w:t>
      </w:r>
      <w:r w:rsidR="00582AED" w:rsidRPr="00582AED">
        <w:rPr>
          <w:sz w:val="28"/>
          <w:szCs w:val="28"/>
        </w:rPr>
        <w:t xml:space="preserve">О назначении собрания граждан по вопросу создания территориального общественного самоуправления в Уссурийском городском округе Приморского края </w:t>
      </w:r>
      <w:r w:rsidR="00582AED">
        <w:rPr>
          <w:sz w:val="28"/>
          <w:szCs w:val="28"/>
        </w:rPr>
        <w:t xml:space="preserve">          </w:t>
      </w:r>
      <w:proofErr w:type="gramStart"/>
      <w:r w:rsidR="00582AED" w:rsidRPr="00582AED">
        <w:rPr>
          <w:sz w:val="28"/>
          <w:szCs w:val="28"/>
        </w:rPr>
        <w:t>с</w:t>
      </w:r>
      <w:proofErr w:type="gramEnd"/>
      <w:r w:rsidR="00582AED" w:rsidRPr="00582AED">
        <w:rPr>
          <w:sz w:val="28"/>
          <w:szCs w:val="28"/>
        </w:rPr>
        <w:t>. Борисовка по ул. Лучистая, 15"</w:t>
      </w:r>
      <w:r w:rsidR="00BA5835" w:rsidRPr="00582AED">
        <w:rPr>
          <w:sz w:val="28"/>
          <w:szCs w:val="28"/>
        </w:rPr>
        <w:t>.</w:t>
      </w:r>
    </w:p>
    <w:p w:rsidR="0080298B" w:rsidRPr="00BB6A49" w:rsidRDefault="0080298B" w:rsidP="00A8669D">
      <w:pPr>
        <w:pStyle w:val="2"/>
        <w:jc w:val="left"/>
        <w:rPr>
          <w:sz w:val="22"/>
          <w:szCs w:val="22"/>
        </w:rPr>
      </w:pPr>
    </w:p>
    <w:p w:rsidR="00B81C6B" w:rsidRPr="00BB6A49" w:rsidRDefault="00B81C6B" w:rsidP="00A8669D">
      <w:pPr>
        <w:pStyle w:val="2"/>
        <w:jc w:val="left"/>
        <w:rPr>
          <w:sz w:val="22"/>
          <w:szCs w:val="22"/>
        </w:rPr>
      </w:pPr>
    </w:p>
    <w:p w:rsidR="009016D5" w:rsidRPr="00B81C6B" w:rsidRDefault="009016D5" w:rsidP="009016D5">
      <w:pPr>
        <w:pStyle w:val="2"/>
        <w:jc w:val="left"/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Pr="009C6110">
        <w:rPr>
          <w:sz w:val="28"/>
          <w:szCs w:val="28"/>
        </w:rPr>
        <w:t>ре</w:t>
      </w:r>
      <w:r>
        <w:rPr>
          <w:sz w:val="28"/>
          <w:szCs w:val="28"/>
        </w:rPr>
        <w:t>дседателя постоянной 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81C6B">
        <w:rPr>
          <w:sz w:val="28"/>
          <w:szCs w:val="28"/>
        </w:rPr>
        <w:t xml:space="preserve"> </w:t>
      </w:r>
      <w:r w:rsidR="000A58F3">
        <w:rPr>
          <w:sz w:val="28"/>
          <w:szCs w:val="28"/>
        </w:rPr>
        <w:t xml:space="preserve">     </w:t>
      </w:r>
      <w:r>
        <w:rPr>
          <w:sz w:val="28"/>
          <w:szCs w:val="28"/>
        </w:rPr>
        <w:t>А.Ю.</w:t>
      </w:r>
      <w:r w:rsidR="000A58F3">
        <w:rPr>
          <w:sz w:val="28"/>
          <w:szCs w:val="28"/>
        </w:rPr>
        <w:t xml:space="preserve"> </w:t>
      </w:r>
      <w:r>
        <w:rPr>
          <w:sz w:val="28"/>
          <w:szCs w:val="28"/>
        </w:rPr>
        <w:t>Павлова</w:t>
      </w:r>
    </w:p>
    <w:sectPr w:rsidR="009016D5" w:rsidRPr="00B81C6B" w:rsidSect="00306B26">
      <w:headerReference w:type="default" r:id="rId7"/>
      <w:pgSz w:w="11906" w:h="16838"/>
      <w:pgMar w:top="851" w:right="96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0850" w:rsidRDefault="00C90850" w:rsidP="009C6110">
      <w:r>
        <w:separator/>
      </w:r>
    </w:p>
  </w:endnote>
  <w:endnote w:type="continuationSeparator" w:id="0">
    <w:p w:rsidR="00C90850" w:rsidRDefault="00C90850" w:rsidP="009C6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0850" w:rsidRDefault="00C90850" w:rsidP="009C6110">
      <w:r>
        <w:separator/>
      </w:r>
    </w:p>
  </w:footnote>
  <w:footnote w:type="continuationSeparator" w:id="0">
    <w:p w:rsidR="00C90850" w:rsidRDefault="00C90850" w:rsidP="009C61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25593"/>
      <w:docPartObj>
        <w:docPartGallery w:val="Page Numbers (Top of Page)"/>
        <w:docPartUnique/>
      </w:docPartObj>
    </w:sdtPr>
    <w:sdtContent>
      <w:p w:rsidR="009C6110" w:rsidRDefault="00F67C81">
        <w:pPr>
          <w:pStyle w:val="ad"/>
          <w:jc w:val="center"/>
        </w:pPr>
        <w:fldSimple w:instr=" PAGE   \* MERGEFORMAT ">
          <w:r w:rsidR="00C63EEC">
            <w:rPr>
              <w:noProof/>
            </w:rPr>
            <w:t>2</w:t>
          </w:r>
        </w:fldSimple>
      </w:p>
    </w:sdtContent>
  </w:sdt>
  <w:p w:rsidR="009C6110" w:rsidRDefault="009C6110">
    <w:pPr>
      <w:pStyle w:val="a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349"/>
    <w:rsid w:val="0000659E"/>
    <w:rsid w:val="00007CD1"/>
    <w:rsid w:val="000229B0"/>
    <w:rsid w:val="00023C95"/>
    <w:rsid w:val="00025383"/>
    <w:rsid w:val="0003159C"/>
    <w:rsid w:val="000366EC"/>
    <w:rsid w:val="000403A6"/>
    <w:rsid w:val="00041C68"/>
    <w:rsid w:val="0005653E"/>
    <w:rsid w:val="00067534"/>
    <w:rsid w:val="00091349"/>
    <w:rsid w:val="00092F86"/>
    <w:rsid w:val="00095366"/>
    <w:rsid w:val="000A2225"/>
    <w:rsid w:val="000A58F3"/>
    <w:rsid w:val="000A7B1E"/>
    <w:rsid w:val="000C3EB8"/>
    <w:rsid w:val="000D78F3"/>
    <w:rsid w:val="000F37BE"/>
    <w:rsid w:val="000F5F97"/>
    <w:rsid w:val="000F71BA"/>
    <w:rsid w:val="00105085"/>
    <w:rsid w:val="00105AD7"/>
    <w:rsid w:val="0011120E"/>
    <w:rsid w:val="00124F2D"/>
    <w:rsid w:val="0013298E"/>
    <w:rsid w:val="0013300D"/>
    <w:rsid w:val="00137663"/>
    <w:rsid w:val="00147727"/>
    <w:rsid w:val="00160881"/>
    <w:rsid w:val="00175919"/>
    <w:rsid w:val="001837A3"/>
    <w:rsid w:val="00186729"/>
    <w:rsid w:val="00195E5C"/>
    <w:rsid w:val="0019647A"/>
    <w:rsid w:val="001A739B"/>
    <w:rsid w:val="001B4C6B"/>
    <w:rsid w:val="001B5BA3"/>
    <w:rsid w:val="001C4911"/>
    <w:rsid w:val="001C7560"/>
    <w:rsid w:val="001D215A"/>
    <w:rsid w:val="001D5444"/>
    <w:rsid w:val="001D7D25"/>
    <w:rsid w:val="001F5F32"/>
    <w:rsid w:val="00201DD7"/>
    <w:rsid w:val="002027BC"/>
    <w:rsid w:val="00203148"/>
    <w:rsid w:val="00213F4A"/>
    <w:rsid w:val="0021556C"/>
    <w:rsid w:val="0021605E"/>
    <w:rsid w:val="00216A4E"/>
    <w:rsid w:val="00226728"/>
    <w:rsid w:val="00232861"/>
    <w:rsid w:val="002340D9"/>
    <w:rsid w:val="0024296F"/>
    <w:rsid w:val="00275B4B"/>
    <w:rsid w:val="002771B0"/>
    <w:rsid w:val="00281918"/>
    <w:rsid w:val="002868B5"/>
    <w:rsid w:val="00291AD5"/>
    <w:rsid w:val="002A4744"/>
    <w:rsid w:val="002A4D59"/>
    <w:rsid w:val="002B7292"/>
    <w:rsid w:val="002C4EE7"/>
    <w:rsid w:val="002C540E"/>
    <w:rsid w:val="002D5F60"/>
    <w:rsid w:val="002E3FC5"/>
    <w:rsid w:val="002F091F"/>
    <w:rsid w:val="002F1456"/>
    <w:rsid w:val="002F629A"/>
    <w:rsid w:val="003010F4"/>
    <w:rsid w:val="00302C55"/>
    <w:rsid w:val="00304D79"/>
    <w:rsid w:val="00306B26"/>
    <w:rsid w:val="00307DBB"/>
    <w:rsid w:val="00313B27"/>
    <w:rsid w:val="00317B16"/>
    <w:rsid w:val="003327BF"/>
    <w:rsid w:val="003518F6"/>
    <w:rsid w:val="0036412E"/>
    <w:rsid w:val="00366F15"/>
    <w:rsid w:val="003716E9"/>
    <w:rsid w:val="0039063F"/>
    <w:rsid w:val="0039511F"/>
    <w:rsid w:val="00396662"/>
    <w:rsid w:val="003A40EE"/>
    <w:rsid w:val="003A6C13"/>
    <w:rsid w:val="003F12B9"/>
    <w:rsid w:val="003F1D2B"/>
    <w:rsid w:val="003F4CE5"/>
    <w:rsid w:val="003F5BA6"/>
    <w:rsid w:val="003F72F1"/>
    <w:rsid w:val="003F7BEE"/>
    <w:rsid w:val="00402BC3"/>
    <w:rsid w:val="004104F2"/>
    <w:rsid w:val="004120FC"/>
    <w:rsid w:val="00426AAC"/>
    <w:rsid w:val="00426EED"/>
    <w:rsid w:val="00431ADF"/>
    <w:rsid w:val="004407F6"/>
    <w:rsid w:val="00441D08"/>
    <w:rsid w:val="004456F5"/>
    <w:rsid w:val="0045190E"/>
    <w:rsid w:val="004610F3"/>
    <w:rsid w:val="004625AD"/>
    <w:rsid w:val="00466247"/>
    <w:rsid w:val="0046759F"/>
    <w:rsid w:val="00484AB7"/>
    <w:rsid w:val="00486C03"/>
    <w:rsid w:val="00491EA5"/>
    <w:rsid w:val="004A0E92"/>
    <w:rsid w:val="004A679B"/>
    <w:rsid w:val="004B114E"/>
    <w:rsid w:val="004B6D31"/>
    <w:rsid w:val="004B7D00"/>
    <w:rsid w:val="004C0BFA"/>
    <w:rsid w:val="004C44BE"/>
    <w:rsid w:val="004C58D2"/>
    <w:rsid w:val="004D13A9"/>
    <w:rsid w:val="00503185"/>
    <w:rsid w:val="00511AB2"/>
    <w:rsid w:val="00512926"/>
    <w:rsid w:val="00526F16"/>
    <w:rsid w:val="005438A5"/>
    <w:rsid w:val="00543D04"/>
    <w:rsid w:val="0055197A"/>
    <w:rsid w:val="0055260D"/>
    <w:rsid w:val="005626D3"/>
    <w:rsid w:val="00570F4C"/>
    <w:rsid w:val="00573BCA"/>
    <w:rsid w:val="00582240"/>
    <w:rsid w:val="00582AED"/>
    <w:rsid w:val="00582CCD"/>
    <w:rsid w:val="00586AB9"/>
    <w:rsid w:val="00590C0E"/>
    <w:rsid w:val="005A5227"/>
    <w:rsid w:val="005A76E3"/>
    <w:rsid w:val="005B23EE"/>
    <w:rsid w:val="005C698C"/>
    <w:rsid w:val="005D403E"/>
    <w:rsid w:val="005D4F0E"/>
    <w:rsid w:val="005E14F4"/>
    <w:rsid w:val="005E1ECA"/>
    <w:rsid w:val="005E38C8"/>
    <w:rsid w:val="005F401D"/>
    <w:rsid w:val="005F7977"/>
    <w:rsid w:val="00601A7E"/>
    <w:rsid w:val="0060474E"/>
    <w:rsid w:val="00605DA0"/>
    <w:rsid w:val="00606D8F"/>
    <w:rsid w:val="006100A6"/>
    <w:rsid w:val="00610A72"/>
    <w:rsid w:val="00614D7C"/>
    <w:rsid w:val="00624149"/>
    <w:rsid w:val="00624BED"/>
    <w:rsid w:val="00624D20"/>
    <w:rsid w:val="00632EE9"/>
    <w:rsid w:val="00637537"/>
    <w:rsid w:val="0064491C"/>
    <w:rsid w:val="0064689A"/>
    <w:rsid w:val="006505F8"/>
    <w:rsid w:val="00650714"/>
    <w:rsid w:val="00653690"/>
    <w:rsid w:val="00661AA1"/>
    <w:rsid w:val="00665878"/>
    <w:rsid w:val="00682770"/>
    <w:rsid w:val="006B1B6A"/>
    <w:rsid w:val="006F694C"/>
    <w:rsid w:val="006F7662"/>
    <w:rsid w:val="00701302"/>
    <w:rsid w:val="00706504"/>
    <w:rsid w:val="0070713E"/>
    <w:rsid w:val="00726CAC"/>
    <w:rsid w:val="007422D5"/>
    <w:rsid w:val="00743F2C"/>
    <w:rsid w:val="00753594"/>
    <w:rsid w:val="00760705"/>
    <w:rsid w:val="007628D5"/>
    <w:rsid w:val="0076421A"/>
    <w:rsid w:val="00765CD3"/>
    <w:rsid w:val="00766F2E"/>
    <w:rsid w:val="0077669B"/>
    <w:rsid w:val="00781FB6"/>
    <w:rsid w:val="007976CA"/>
    <w:rsid w:val="007A257E"/>
    <w:rsid w:val="007B0FFB"/>
    <w:rsid w:val="007B1D6C"/>
    <w:rsid w:val="007B744D"/>
    <w:rsid w:val="007C52CB"/>
    <w:rsid w:val="007D2C1E"/>
    <w:rsid w:val="007D48E0"/>
    <w:rsid w:val="007F3D66"/>
    <w:rsid w:val="007F5EFF"/>
    <w:rsid w:val="0080298B"/>
    <w:rsid w:val="008121F6"/>
    <w:rsid w:val="00822BD0"/>
    <w:rsid w:val="008231BD"/>
    <w:rsid w:val="00823CD3"/>
    <w:rsid w:val="008346ED"/>
    <w:rsid w:val="00834979"/>
    <w:rsid w:val="00835197"/>
    <w:rsid w:val="00843A66"/>
    <w:rsid w:val="00850E85"/>
    <w:rsid w:val="00851305"/>
    <w:rsid w:val="00852723"/>
    <w:rsid w:val="008629A0"/>
    <w:rsid w:val="0086530F"/>
    <w:rsid w:val="00870344"/>
    <w:rsid w:val="0087296D"/>
    <w:rsid w:val="00875B56"/>
    <w:rsid w:val="00877B33"/>
    <w:rsid w:val="008A1595"/>
    <w:rsid w:val="008A492B"/>
    <w:rsid w:val="008A633F"/>
    <w:rsid w:val="008B0522"/>
    <w:rsid w:val="008B126F"/>
    <w:rsid w:val="008B44DF"/>
    <w:rsid w:val="008C0859"/>
    <w:rsid w:val="008C306F"/>
    <w:rsid w:val="008C5EB2"/>
    <w:rsid w:val="008D645D"/>
    <w:rsid w:val="008E14D9"/>
    <w:rsid w:val="008E3160"/>
    <w:rsid w:val="008E7433"/>
    <w:rsid w:val="008F2104"/>
    <w:rsid w:val="008F2735"/>
    <w:rsid w:val="008F3D97"/>
    <w:rsid w:val="009016D5"/>
    <w:rsid w:val="00901EAB"/>
    <w:rsid w:val="00914715"/>
    <w:rsid w:val="009163CA"/>
    <w:rsid w:val="009235D4"/>
    <w:rsid w:val="00932C43"/>
    <w:rsid w:val="00933358"/>
    <w:rsid w:val="0093355C"/>
    <w:rsid w:val="00933EF3"/>
    <w:rsid w:val="0093663C"/>
    <w:rsid w:val="00940E3A"/>
    <w:rsid w:val="00941B22"/>
    <w:rsid w:val="00944199"/>
    <w:rsid w:val="00946565"/>
    <w:rsid w:val="0094751C"/>
    <w:rsid w:val="009514A0"/>
    <w:rsid w:val="009524FB"/>
    <w:rsid w:val="00952F29"/>
    <w:rsid w:val="00961638"/>
    <w:rsid w:val="009619A7"/>
    <w:rsid w:val="00967DFC"/>
    <w:rsid w:val="00970E6B"/>
    <w:rsid w:val="00974910"/>
    <w:rsid w:val="00980FF0"/>
    <w:rsid w:val="009819B9"/>
    <w:rsid w:val="009B20A2"/>
    <w:rsid w:val="009C22D7"/>
    <w:rsid w:val="009C6110"/>
    <w:rsid w:val="009D1714"/>
    <w:rsid w:val="009D5170"/>
    <w:rsid w:val="009D642D"/>
    <w:rsid w:val="009D7BFE"/>
    <w:rsid w:val="009E6F05"/>
    <w:rsid w:val="009F6D03"/>
    <w:rsid w:val="00A040B2"/>
    <w:rsid w:val="00A04F88"/>
    <w:rsid w:val="00A20D57"/>
    <w:rsid w:val="00A3133D"/>
    <w:rsid w:val="00A32335"/>
    <w:rsid w:val="00A37F21"/>
    <w:rsid w:val="00A418D2"/>
    <w:rsid w:val="00A43A74"/>
    <w:rsid w:val="00A458CF"/>
    <w:rsid w:val="00A57A52"/>
    <w:rsid w:val="00A61813"/>
    <w:rsid w:val="00A807E6"/>
    <w:rsid w:val="00A82CCC"/>
    <w:rsid w:val="00A8669D"/>
    <w:rsid w:val="00A965F0"/>
    <w:rsid w:val="00A96CAD"/>
    <w:rsid w:val="00AB00B4"/>
    <w:rsid w:val="00AB0344"/>
    <w:rsid w:val="00AC0E8B"/>
    <w:rsid w:val="00AC7FD1"/>
    <w:rsid w:val="00AD1217"/>
    <w:rsid w:val="00AE2B4E"/>
    <w:rsid w:val="00AF2B7A"/>
    <w:rsid w:val="00B137EC"/>
    <w:rsid w:val="00B14F13"/>
    <w:rsid w:val="00B347BC"/>
    <w:rsid w:val="00B40F07"/>
    <w:rsid w:val="00B45D40"/>
    <w:rsid w:val="00B57329"/>
    <w:rsid w:val="00B60902"/>
    <w:rsid w:val="00B636D7"/>
    <w:rsid w:val="00B6540F"/>
    <w:rsid w:val="00B81C6B"/>
    <w:rsid w:val="00B82565"/>
    <w:rsid w:val="00B968C7"/>
    <w:rsid w:val="00BA0B21"/>
    <w:rsid w:val="00BA1947"/>
    <w:rsid w:val="00BA5835"/>
    <w:rsid w:val="00BB3799"/>
    <w:rsid w:val="00BB6A49"/>
    <w:rsid w:val="00BB72BC"/>
    <w:rsid w:val="00BB7348"/>
    <w:rsid w:val="00BE66F7"/>
    <w:rsid w:val="00BF3B8D"/>
    <w:rsid w:val="00BF57AB"/>
    <w:rsid w:val="00C11652"/>
    <w:rsid w:val="00C201DF"/>
    <w:rsid w:val="00C34493"/>
    <w:rsid w:val="00C42548"/>
    <w:rsid w:val="00C45B22"/>
    <w:rsid w:val="00C50049"/>
    <w:rsid w:val="00C602DB"/>
    <w:rsid w:val="00C61068"/>
    <w:rsid w:val="00C62D7F"/>
    <w:rsid w:val="00C63EEC"/>
    <w:rsid w:val="00C707D3"/>
    <w:rsid w:val="00C90850"/>
    <w:rsid w:val="00C91B73"/>
    <w:rsid w:val="00C9326F"/>
    <w:rsid w:val="00CB2669"/>
    <w:rsid w:val="00CB418B"/>
    <w:rsid w:val="00CB5646"/>
    <w:rsid w:val="00CB7842"/>
    <w:rsid w:val="00CC03D7"/>
    <w:rsid w:val="00CF5F65"/>
    <w:rsid w:val="00D03841"/>
    <w:rsid w:val="00D07064"/>
    <w:rsid w:val="00D1344D"/>
    <w:rsid w:val="00D13A7D"/>
    <w:rsid w:val="00D219DB"/>
    <w:rsid w:val="00D25E69"/>
    <w:rsid w:val="00D5058D"/>
    <w:rsid w:val="00D50920"/>
    <w:rsid w:val="00D50C62"/>
    <w:rsid w:val="00D52588"/>
    <w:rsid w:val="00D62AD9"/>
    <w:rsid w:val="00D74B5F"/>
    <w:rsid w:val="00D849EA"/>
    <w:rsid w:val="00D8787E"/>
    <w:rsid w:val="00D91A19"/>
    <w:rsid w:val="00D92D81"/>
    <w:rsid w:val="00DB585A"/>
    <w:rsid w:val="00DC1B42"/>
    <w:rsid w:val="00DD3A84"/>
    <w:rsid w:val="00DE3706"/>
    <w:rsid w:val="00DE6ADA"/>
    <w:rsid w:val="00DF1E8A"/>
    <w:rsid w:val="00E158AA"/>
    <w:rsid w:val="00E45B4C"/>
    <w:rsid w:val="00E45D70"/>
    <w:rsid w:val="00E46BC5"/>
    <w:rsid w:val="00E56862"/>
    <w:rsid w:val="00E7604C"/>
    <w:rsid w:val="00E860D1"/>
    <w:rsid w:val="00E91DD0"/>
    <w:rsid w:val="00E935D7"/>
    <w:rsid w:val="00E93781"/>
    <w:rsid w:val="00E964EB"/>
    <w:rsid w:val="00ED049F"/>
    <w:rsid w:val="00ED178E"/>
    <w:rsid w:val="00ED1C04"/>
    <w:rsid w:val="00EE35CA"/>
    <w:rsid w:val="00EE4A88"/>
    <w:rsid w:val="00EE6B9B"/>
    <w:rsid w:val="00F00429"/>
    <w:rsid w:val="00F01A37"/>
    <w:rsid w:val="00F071FA"/>
    <w:rsid w:val="00F13DC4"/>
    <w:rsid w:val="00F16523"/>
    <w:rsid w:val="00F22170"/>
    <w:rsid w:val="00F2219E"/>
    <w:rsid w:val="00F32193"/>
    <w:rsid w:val="00F47EE4"/>
    <w:rsid w:val="00F50339"/>
    <w:rsid w:val="00F50555"/>
    <w:rsid w:val="00F518F6"/>
    <w:rsid w:val="00F555D6"/>
    <w:rsid w:val="00F55D83"/>
    <w:rsid w:val="00F56E7B"/>
    <w:rsid w:val="00F63E05"/>
    <w:rsid w:val="00F67C81"/>
    <w:rsid w:val="00F85636"/>
    <w:rsid w:val="00F95907"/>
    <w:rsid w:val="00FA2F04"/>
    <w:rsid w:val="00FA6E77"/>
    <w:rsid w:val="00FA7F88"/>
    <w:rsid w:val="00FB6886"/>
    <w:rsid w:val="00FD2A18"/>
    <w:rsid w:val="00FD6E52"/>
    <w:rsid w:val="00FF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349"/>
    <w:rPr>
      <w:sz w:val="24"/>
      <w:szCs w:val="24"/>
    </w:rPr>
  </w:style>
  <w:style w:type="paragraph" w:styleId="1">
    <w:name w:val="heading 1"/>
    <w:basedOn w:val="a"/>
    <w:next w:val="a"/>
    <w:qFormat/>
    <w:rsid w:val="00091349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1349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0913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lock Text"/>
    <w:basedOn w:val="a"/>
    <w:rsid w:val="006F694C"/>
    <w:pPr>
      <w:ind w:left="360" w:right="819"/>
      <w:jc w:val="center"/>
    </w:pPr>
    <w:rPr>
      <w:sz w:val="28"/>
    </w:rPr>
  </w:style>
  <w:style w:type="paragraph" w:styleId="a5">
    <w:name w:val="Balloon Text"/>
    <w:basedOn w:val="a"/>
    <w:semiHidden/>
    <w:rsid w:val="006F694C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601A7E"/>
    <w:pPr>
      <w:jc w:val="center"/>
    </w:pPr>
    <w:rPr>
      <w:szCs w:val="20"/>
    </w:rPr>
  </w:style>
  <w:style w:type="paragraph" w:styleId="a6">
    <w:name w:val="Body Text"/>
    <w:basedOn w:val="a"/>
    <w:link w:val="a7"/>
    <w:rsid w:val="00F55D83"/>
    <w:pPr>
      <w:spacing w:after="120"/>
    </w:pPr>
  </w:style>
  <w:style w:type="character" w:customStyle="1" w:styleId="a7">
    <w:name w:val="Основной текст Знак"/>
    <w:basedOn w:val="a0"/>
    <w:link w:val="a6"/>
    <w:rsid w:val="00F55D83"/>
    <w:rPr>
      <w:sz w:val="24"/>
      <w:szCs w:val="24"/>
    </w:rPr>
  </w:style>
  <w:style w:type="paragraph" w:styleId="a8">
    <w:name w:val="List Paragraph"/>
    <w:basedOn w:val="a"/>
    <w:uiPriority w:val="34"/>
    <w:qFormat/>
    <w:rsid w:val="00232861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216A4E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216A4E"/>
    <w:rPr>
      <w:b/>
      <w:bCs/>
    </w:rPr>
  </w:style>
  <w:style w:type="paragraph" w:customStyle="1" w:styleId="ConsNonformat">
    <w:name w:val="ConsNonformat"/>
    <w:rsid w:val="00C201D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styleId="ab">
    <w:name w:val="Hyperlink"/>
    <w:basedOn w:val="a0"/>
    <w:uiPriority w:val="99"/>
    <w:unhideWhenUsed/>
    <w:rsid w:val="00765CD3"/>
    <w:rPr>
      <w:color w:val="0000FF"/>
      <w:u w:val="single"/>
    </w:rPr>
  </w:style>
  <w:style w:type="character" w:customStyle="1" w:styleId="ac">
    <w:name w:val="Основной текст_"/>
    <w:basedOn w:val="a0"/>
    <w:link w:val="10"/>
    <w:rsid w:val="00765CD3"/>
    <w:rPr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c"/>
    <w:rsid w:val="00765CD3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d">
    <w:name w:val="header"/>
    <w:basedOn w:val="a"/>
    <w:link w:val="ae"/>
    <w:uiPriority w:val="99"/>
    <w:rsid w:val="009C611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C6110"/>
    <w:rPr>
      <w:sz w:val="24"/>
      <w:szCs w:val="24"/>
    </w:rPr>
  </w:style>
  <w:style w:type="paragraph" w:styleId="af">
    <w:name w:val="footer"/>
    <w:basedOn w:val="a"/>
    <w:link w:val="af0"/>
    <w:rsid w:val="009C611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9C6110"/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A8669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ORG110</cp:lastModifiedBy>
  <cp:revision>95</cp:revision>
  <cp:lastPrinted>2024-07-05T05:35:00Z</cp:lastPrinted>
  <dcterms:created xsi:type="dcterms:W3CDTF">2022-10-13T23:22:00Z</dcterms:created>
  <dcterms:modified xsi:type="dcterms:W3CDTF">2025-01-21T07:50:00Z</dcterms:modified>
</cp:coreProperties>
</file>