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84" w:rsidRPr="007E10BD" w:rsidRDefault="00393984" w:rsidP="00393984">
      <w:pPr>
        <w:ind w:left="5760"/>
        <w:rPr>
          <w:caps/>
          <w:szCs w:val="28"/>
        </w:rPr>
      </w:pPr>
      <w:r w:rsidRPr="007E10BD">
        <w:rPr>
          <w:caps/>
          <w:szCs w:val="28"/>
        </w:rPr>
        <w:t xml:space="preserve">Утвержден </w:t>
      </w:r>
    </w:p>
    <w:p w:rsidR="00393984" w:rsidRPr="007E10BD" w:rsidRDefault="00393984" w:rsidP="00393984">
      <w:pPr>
        <w:pStyle w:val="a3"/>
        <w:rPr>
          <w:sz w:val="28"/>
          <w:szCs w:val="28"/>
        </w:rPr>
      </w:pPr>
      <w:r w:rsidRPr="007E10BD">
        <w:rPr>
          <w:sz w:val="28"/>
          <w:szCs w:val="28"/>
        </w:rPr>
        <w:t xml:space="preserve">решением комиссии по социальной политике, </w:t>
      </w:r>
    </w:p>
    <w:p w:rsidR="00393984" w:rsidRPr="007E10BD" w:rsidRDefault="00393984" w:rsidP="00393984">
      <w:pPr>
        <w:pStyle w:val="a3"/>
        <w:rPr>
          <w:sz w:val="28"/>
          <w:szCs w:val="28"/>
        </w:rPr>
      </w:pPr>
      <w:r w:rsidRPr="007E10BD">
        <w:rPr>
          <w:sz w:val="28"/>
          <w:szCs w:val="28"/>
        </w:rPr>
        <w:t xml:space="preserve">защите прав граждан и организации работы Думы </w:t>
      </w:r>
    </w:p>
    <w:p w:rsidR="003C2BE4" w:rsidRDefault="00920B98" w:rsidP="003939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38FB">
        <w:rPr>
          <w:sz w:val="28"/>
          <w:szCs w:val="28"/>
        </w:rPr>
        <w:t xml:space="preserve"> 2</w:t>
      </w:r>
      <w:r w:rsidR="00FF6D6D">
        <w:rPr>
          <w:sz w:val="28"/>
          <w:szCs w:val="28"/>
        </w:rPr>
        <w:t>2</w:t>
      </w:r>
      <w:r w:rsidR="005738FB">
        <w:rPr>
          <w:sz w:val="28"/>
          <w:szCs w:val="28"/>
        </w:rPr>
        <w:t>.0</w:t>
      </w:r>
      <w:r w:rsidR="00BB6240">
        <w:rPr>
          <w:sz w:val="28"/>
          <w:szCs w:val="28"/>
        </w:rPr>
        <w:t>9</w:t>
      </w:r>
      <w:r w:rsidR="005738FB">
        <w:rPr>
          <w:sz w:val="28"/>
          <w:szCs w:val="28"/>
        </w:rPr>
        <w:t>.</w:t>
      </w:r>
      <w:r w:rsidR="00393984" w:rsidRPr="007E10BD">
        <w:rPr>
          <w:sz w:val="28"/>
          <w:szCs w:val="28"/>
        </w:rPr>
        <w:t>20</w:t>
      </w:r>
      <w:r w:rsidR="00BB6240">
        <w:rPr>
          <w:sz w:val="28"/>
          <w:szCs w:val="28"/>
        </w:rPr>
        <w:t>2</w:t>
      </w:r>
      <w:r w:rsidR="00FF6D6D">
        <w:rPr>
          <w:sz w:val="28"/>
          <w:szCs w:val="28"/>
        </w:rPr>
        <w:t>1</w:t>
      </w:r>
      <w:r w:rsidR="00393984" w:rsidRPr="007E10BD">
        <w:rPr>
          <w:sz w:val="28"/>
          <w:szCs w:val="28"/>
        </w:rPr>
        <w:t xml:space="preserve">  № </w:t>
      </w:r>
      <w:r w:rsidR="00DC3556">
        <w:rPr>
          <w:sz w:val="28"/>
          <w:szCs w:val="28"/>
        </w:rPr>
        <w:t>171</w:t>
      </w:r>
    </w:p>
    <w:p w:rsidR="00E82573" w:rsidRDefault="00E82573" w:rsidP="00393984">
      <w:pPr>
        <w:jc w:val="center"/>
        <w:rPr>
          <w:b/>
          <w:sz w:val="16"/>
          <w:szCs w:val="16"/>
        </w:rPr>
      </w:pPr>
    </w:p>
    <w:p w:rsidR="00784F8D" w:rsidRPr="006E1721" w:rsidRDefault="00784F8D" w:rsidP="00393984">
      <w:pPr>
        <w:jc w:val="center"/>
        <w:rPr>
          <w:b/>
          <w:sz w:val="16"/>
          <w:szCs w:val="16"/>
        </w:rPr>
      </w:pPr>
    </w:p>
    <w:p w:rsidR="00393984" w:rsidRPr="007E10BD" w:rsidRDefault="00393984" w:rsidP="00393984">
      <w:pPr>
        <w:jc w:val="center"/>
        <w:rPr>
          <w:b/>
          <w:szCs w:val="28"/>
        </w:rPr>
      </w:pPr>
      <w:r w:rsidRPr="007E10BD">
        <w:rPr>
          <w:b/>
          <w:szCs w:val="28"/>
        </w:rPr>
        <w:t>План работы</w:t>
      </w:r>
    </w:p>
    <w:p w:rsidR="00393984" w:rsidRPr="007E10BD" w:rsidRDefault="00393984" w:rsidP="00393984">
      <w:pPr>
        <w:jc w:val="center"/>
        <w:rPr>
          <w:b/>
          <w:szCs w:val="28"/>
        </w:rPr>
      </w:pPr>
      <w:r w:rsidRPr="007E10BD">
        <w:rPr>
          <w:b/>
          <w:szCs w:val="28"/>
        </w:rPr>
        <w:t xml:space="preserve">комиссии по социальной политике, защите прав граждан и организации работы Думы на </w:t>
      </w:r>
      <w:r w:rsidR="0077150F">
        <w:rPr>
          <w:b/>
          <w:szCs w:val="28"/>
          <w:lang w:val="en-US"/>
        </w:rPr>
        <w:t>IV</w:t>
      </w:r>
      <w:r w:rsidR="0077150F" w:rsidRPr="0077150F">
        <w:rPr>
          <w:b/>
          <w:szCs w:val="28"/>
        </w:rPr>
        <w:t xml:space="preserve"> </w:t>
      </w:r>
      <w:r w:rsidR="0077150F">
        <w:rPr>
          <w:b/>
          <w:szCs w:val="28"/>
        </w:rPr>
        <w:t>квартал</w:t>
      </w:r>
      <w:r w:rsidR="00C06029">
        <w:rPr>
          <w:b/>
          <w:szCs w:val="28"/>
        </w:rPr>
        <w:t xml:space="preserve"> 202</w:t>
      </w:r>
      <w:r w:rsidR="00A641E2">
        <w:rPr>
          <w:b/>
          <w:szCs w:val="28"/>
        </w:rPr>
        <w:t>1</w:t>
      </w:r>
      <w:r w:rsidRPr="007E10BD">
        <w:rPr>
          <w:b/>
          <w:szCs w:val="28"/>
        </w:rPr>
        <w:t xml:space="preserve"> года</w:t>
      </w:r>
    </w:p>
    <w:p w:rsidR="002B0C63" w:rsidRDefault="002B0C63" w:rsidP="00393984">
      <w:pPr>
        <w:jc w:val="center"/>
        <w:rPr>
          <w:sz w:val="24"/>
          <w:szCs w:val="24"/>
        </w:rPr>
      </w:pPr>
    </w:p>
    <w:p w:rsidR="00066067" w:rsidRPr="003C2BE4" w:rsidRDefault="00066067" w:rsidP="00393984">
      <w:pPr>
        <w:jc w:val="center"/>
        <w:rPr>
          <w:sz w:val="24"/>
          <w:szCs w:val="24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6"/>
        <w:gridCol w:w="1417"/>
        <w:gridCol w:w="1276"/>
        <w:gridCol w:w="1885"/>
      </w:tblGrid>
      <w:tr w:rsidR="00393984" w:rsidRPr="007E10BD">
        <w:trPr>
          <w:trHeight w:val="1499"/>
        </w:trPr>
        <w:tc>
          <w:tcPr>
            <w:tcW w:w="567" w:type="dxa"/>
            <w:tcBorders>
              <w:bottom w:val="single" w:sz="4" w:space="0" w:color="auto"/>
            </w:tcBorders>
          </w:tcPr>
          <w:p w:rsidR="00393984" w:rsidRPr="0081777B" w:rsidRDefault="00393984" w:rsidP="0011710F">
            <w:pPr>
              <w:jc w:val="center"/>
              <w:rPr>
                <w:b/>
                <w:sz w:val="24"/>
                <w:szCs w:val="24"/>
              </w:rPr>
            </w:pPr>
            <w:r w:rsidRPr="0081777B">
              <w:rPr>
                <w:b/>
                <w:sz w:val="24"/>
                <w:szCs w:val="24"/>
              </w:rPr>
              <w:t>№</w:t>
            </w:r>
          </w:p>
          <w:p w:rsidR="00393984" w:rsidRPr="0081777B" w:rsidRDefault="00393984" w:rsidP="0011710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1777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777B">
              <w:rPr>
                <w:b/>
                <w:sz w:val="24"/>
                <w:szCs w:val="24"/>
              </w:rPr>
              <w:t>/</w:t>
            </w:r>
            <w:proofErr w:type="spellStart"/>
            <w:r w:rsidRPr="0081777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393984" w:rsidRPr="00066067" w:rsidRDefault="00393984" w:rsidP="0011710F">
            <w:pPr>
              <w:pStyle w:val="2"/>
              <w:rPr>
                <w:szCs w:val="24"/>
              </w:rPr>
            </w:pPr>
            <w:r w:rsidRPr="00066067">
              <w:rPr>
                <w:szCs w:val="24"/>
              </w:rPr>
              <w:t>Перечень вопросов, рассматриваемых на заседании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66067" w:rsidRPr="00066067" w:rsidRDefault="00066067" w:rsidP="00066067">
            <w:pPr>
              <w:jc w:val="center"/>
              <w:rPr>
                <w:b/>
                <w:sz w:val="24"/>
                <w:szCs w:val="24"/>
              </w:rPr>
            </w:pPr>
            <w:r w:rsidRPr="00066067">
              <w:rPr>
                <w:b/>
                <w:sz w:val="24"/>
                <w:szCs w:val="24"/>
              </w:rPr>
              <w:t xml:space="preserve">Месяц </w:t>
            </w:r>
          </w:p>
          <w:p w:rsidR="00393984" w:rsidRPr="00066067" w:rsidRDefault="00393984" w:rsidP="001171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6067" w:rsidRPr="00066067" w:rsidRDefault="00066067" w:rsidP="00066067">
            <w:pPr>
              <w:jc w:val="center"/>
              <w:rPr>
                <w:b/>
                <w:sz w:val="24"/>
                <w:szCs w:val="24"/>
              </w:rPr>
            </w:pPr>
            <w:r w:rsidRPr="00066067">
              <w:rPr>
                <w:b/>
                <w:sz w:val="24"/>
                <w:szCs w:val="24"/>
              </w:rPr>
              <w:t>В том числе на заседании Думы</w:t>
            </w:r>
          </w:p>
          <w:p w:rsidR="00393984" w:rsidRPr="00066067" w:rsidRDefault="00393984" w:rsidP="001171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066067" w:rsidRPr="00066067" w:rsidRDefault="00066067" w:rsidP="00066067">
            <w:pPr>
              <w:jc w:val="center"/>
              <w:rPr>
                <w:b/>
                <w:sz w:val="24"/>
                <w:szCs w:val="24"/>
              </w:rPr>
            </w:pPr>
            <w:r w:rsidRPr="00066067">
              <w:rPr>
                <w:b/>
                <w:sz w:val="24"/>
                <w:szCs w:val="24"/>
              </w:rPr>
              <w:t>Инициатор</w:t>
            </w:r>
          </w:p>
          <w:p w:rsidR="00066067" w:rsidRPr="00066067" w:rsidRDefault="00066067" w:rsidP="00066067">
            <w:pPr>
              <w:jc w:val="center"/>
              <w:rPr>
                <w:b/>
                <w:sz w:val="24"/>
                <w:szCs w:val="24"/>
              </w:rPr>
            </w:pPr>
            <w:r w:rsidRPr="00066067">
              <w:rPr>
                <w:b/>
                <w:sz w:val="24"/>
                <w:szCs w:val="24"/>
              </w:rPr>
              <w:t xml:space="preserve">внесения вопроса и </w:t>
            </w:r>
          </w:p>
          <w:p w:rsidR="00393984" w:rsidRPr="00066067" w:rsidRDefault="00066067" w:rsidP="0006606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66067">
              <w:rPr>
                <w:b/>
                <w:sz w:val="24"/>
                <w:szCs w:val="24"/>
              </w:rPr>
              <w:t>ответствен-ный</w:t>
            </w:r>
            <w:proofErr w:type="spellEnd"/>
            <w:proofErr w:type="gramEnd"/>
            <w:r w:rsidRPr="00066067">
              <w:rPr>
                <w:b/>
                <w:sz w:val="24"/>
                <w:szCs w:val="24"/>
              </w:rPr>
              <w:t xml:space="preserve"> за подготовку</w:t>
            </w:r>
          </w:p>
        </w:tc>
      </w:tr>
      <w:tr w:rsidR="008A3F78" w:rsidRPr="007E10BD" w:rsidTr="008A3F78">
        <w:trPr>
          <w:trHeight w:val="7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3F78" w:rsidRPr="007E10BD" w:rsidRDefault="008A3F78" w:rsidP="000A7A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7E10BD">
              <w:rPr>
                <w:szCs w:val="28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8A3F78" w:rsidRDefault="008A3F78" w:rsidP="00F104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изменения в Устав Уссурийского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3F78" w:rsidRPr="007E10BD" w:rsidRDefault="008A3F78" w:rsidP="00F104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3F78" w:rsidRPr="007E10BD" w:rsidRDefault="008A3F78" w:rsidP="00F104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8A3F78" w:rsidRPr="007E10BD" w:rsidRDefault="008A3F78" w:rsidP="00F104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комиссия</w:t>
            </w:r>
          </w:p>
        </w:tc>
      </w:tr>
      <w:tr w:rsidR="008A3F78" w:rsidRPr="007E10BD" w:rsidTr="008A3F78">
        <w:trPr>
          <w:trHeight w:val="14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3F78" w:rsidRPr="007E10BD" w:rsidRDefault="008A3F78" w:rsidP="003F3F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7E10BD">
              <w:rPr>
                <w:szCs w:val="28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8A3F78" w:rsidRDefault="008A3F78" w:rsidP="00F104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решения Думы Уссурийского городского округа "О внесении изменений в Устав Уссурийского гор</w:t>
            </w:r>
            <w:r w:rsidR="00C87E2A">
              <w:rPr>
                <w:szCs w:val="28"/>
              </w:rPr>
              <w:t>одского округа" (второе чтение)</w:t>
            </w:r>
          </w:p>
          <w:p w:rsidR="008A3F78" w:rsidRPr="008A3F78" w:rsidRDefault="008A3F78" w:rsidP="00F1040E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3F78" w:rsidRDefault="008A3F78" w:rsidP="00F104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3F78" w:rsidRDefault="008A3F78" w:rsidP="00F104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8A3F78" w:rsidRDefault="008A3F78" w:rsidP="00F104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комиссия</w:t>
            </w:r>
          </w:p>
        </w:tc>
      </w:tr>
      <w:tr w:rsidR="008A3F78" w:rsidRPr="007E10BD" w:rsidTr="006A1B21">
        <w:trPr>
          <w:trHeight w:val="11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3F78" w:rsidRPr="007E10BD" w:rsidRDefault="008A3F78" w:rsidP="003F3F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7E10BD">
              <w:rPr>
                <w:szCs w:val="28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8A3F78" w:rsidRDefault="008A3F78" w:rsidP="008B6A48">
            <w:pPr>
              <w:jc w:val="both"/>
              <w:rPr>
                <w:szCs w:val="28"/>
              </w:rPr>
            </w:pPr>
            <w:r w:rsidRPr="00312A38">
              <w:rPr>
                <w:szCs w:val="28"/>
              </w:rPr>
              <w:t xml:space="preserve">О проекте </w:t>
            </w:r>
            <w:r>
              <w:rPr>
                <w:szCs w:val="28"/>
              </w:rPr>
              <w:t xml:space="preserve">решения Думы Уссурийского городского округа "О </w:t>
            </w:r>
            <w:r w:rsidRPr="00312A38">
              <w:rPr>
                <w:szCs w:val="28"/>
              </w:rPr>
              <w:t>бюджет</w:t>
            </w:r>
            <w:r>
              <w:rPr>
                <w:szCs w:val="28"/>
              </w:rPr>
              <w:t>е</w:t>
            </w:r>
            <w:r w:rsidRPr="00312A38">
              <w:rPr>
                <w:szCs w:val="28"/>
              </w:rPr>
              <w:t xml:space="preserve"> Уссур</w:t>
            </w:r>
            <w:r>
              <w:rPr>
                <w:szCs w:val="28"/>
              </w:rPr>
              <w:t>ийского городского округа на 2022</w:t>
            </w:r>
            <w:r w:rsidRPr="00312A38">
              <w:rPr>
                <w:szCs w:val="28"/>
              </w:rPr>
              <w:t xml:space="preserve"> год</w:t>
            </w:r>
            <w:r>
              <w:rPr>
                <w:szCs w:val="28"/>
              </w:rPr>
              <w:t xml:space="preserve"> и плановый период 20</w:t>
            </w:r>
            <w:r w:rsidR="00C87E2A">
              <w:rPr>
                <w:szCs w:val="28"/>
              </w:rPr>
              <w:t>23 и 2024 годов (первое чтение)</w:t>
            </w:r>
          </w:p>
          <w:p w:rsidR="008A3F78" w:rsidRPr="006C7B48" w:rsidRDefault="008A3F78" w:rsidP="008B6A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3F78" w:rsidRPr="007E10BD" w:rsidRDefault="008A3F78" w:rsidP="008B6A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3F78" w:rsidRPr="007E10BD" w:rsidRDefault="008A3F78" w:rsidP="008B6A48">
            <w:pPr>
              <w:jc w:val="center"/>
              <w:rPr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8A3F78" w:rsidRPr="007E10BD" w:rsidRDefault="008A3F78" w:rsidP="008B6A48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админист-рация</w:t>
            </w:r>
            <w:proofErr w:type="spellEnd"/>
            <w:proofErr w:type="gramEnd"/>
          </w:p>
        </w:tc>
      </w:tr>
      <w:tr w:rsidR="008A3F78" w:rsidRPr="007E10BD" w:rsidTr="006A1B21">
        <w:trPr>
          <w:trHeight w:val="11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3F78" w:rsidRPr="007E10BD" w:rsidRDefault="008A3F78" w:rsidP="003F3F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7E10BD">
              <w:rPr>
                <w:szCs w:val="28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8A3F78" w:rsidRDefault="008A3F78" w:rsidP="008B6A48">
            <w:pPr>
              <w:jc w:val="both"/>
              <w:rPr>
                <w:szCs w:val="28"/>
              </w:rPr>
            </w:pPr>
            <w:r w:rsidRPr="00312A38">
              <w:rPr>
                <w:szCs w:val="28"/>
              </w:rPr>
              <w:t xml:space="preserve">О проекте </w:t>
            </w:r>
            <w:r>
              <w:rPr>
                <w:szCs w:val="28"/>
              </w:rPr>
              <w:t xml:space="preserve">решения Думы Уссурийского городского округа "О </w:t>
            </w:r>
            <w:r w:rsidRPr="00312A38">
              <w:rPr>
                <w:szCs w:val="28"/>
              </w:rPr>
              <w:t>бюджет</w:t>
            </w:r>
            <w:r>
              <w:rPr>
                <w:szCs w:val="28"/>
              </w:rPr>
              <w:t>е</w:t>
            </w:r>
            <w:r w:rsidRPr="00312A38">
              <w:rPr>
                <w:szCs w:val="28"/>
              </w:rPr>
              <w:t xml:space="preserve"> Уссур</w:t>
            </w:r>
            <w:r>
              <w:rPr>
                <w:szCs w:val="28"/>
              </w:rPr>
              <w:t>ийского городского округа на 2022</w:t>
            </w:r>
            <w:r w:rsidRPr="00312A38">
              <w:rPr>
                <w:szCs w:val="28"/>
              </w:rPr>
              <w:t xml:space="preserve"> год</w:t>
            </w:r>
            <w:r>
              <w:rPr>
                <w:szCs w:val="28"/>
              </w:rPr>
              <w:t xml:space="preserve"> и плановый период 20</w:t>
            </w:r>
            <w:r w:rsidR="00C87E2A">
              <w:rPr>
                <w:szCs w:val="28"/>
              </w:rPr>
              <w:t>23 и 2024 годов (второе чтение)</w:t>
            </w:r>
          </w:p>
          <w:p w:rsidR="00F92E08" w:rsidRPr="00F92E08" w:rsidRDefault="00F92E08" w:rsidP="008B6A48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3F78" w:rsidRPr="007E10BD" w:rsidRDefault="008A3F78" w:rsidP="00042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3F78" w:rsidRDefault="008A3F78" w:rsidP="000427FE">
            <w:pPr>
              <w:jc w:val="center"/>
              <w:rPr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8A3F78" w:rsidRDefault="008A3F78" w:rsidP="00042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комиссия</w:t>
            </w:r>
          </w:p>
        </w:tc>
      </w:tr>
      <w:tr w:rsidR="008A3F78" w:rsidRPr="007E10BD" w:rsidTr="006A1B21">
        <w:trPr>
          <w:trHeight w:val="11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3F78" w:rsidRDefault="008A3F78" w:rsidP="003F3F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8A3F78" w:rsidRDefault="008A3F78" w:rsidP="003C5ABD">
            <w:pPr>
              <w:pStyle w:val="a8"/>
              <w:jc w:val="both"/>
              <w:rPr>
                <w:szCs w:val="28"/>
              </w:rPr>
            </w:pPr>
            <w:r w:rsidRPr="00A73ECE">
              <w:rPr>
                <w:szCs w:val="28"/>
              </w:rPr>
              <w:t>О возбуждении ходатайства о награждении наградой Приморского края "Семейная доблесть"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3F78" w:rsidRDefault="008A3F78" w:rsidP="000427FE">
            <w:pPr>
              <w:jc w:val="center"/>
              <w:rPr>
                <w:szCs w:val="28"/>
              </w:rPr>
            </w:pPr>
            <w:r w:rsidRPr="007E10BD">
              <w:rPr>
                <w:szCs w:val="28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3F78" w:rsidRPr="007E10BD" w:rsidRDefault="008A3F78" w:rsidP="00042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8A3F78" w:rsidRPr="007E10BD" w:rsidRDefault="008A3F78" w:rsidP="000427FE">
            <w:pPr>
              <w:jc w:val="center"/>
              <w:rPr>
                <w:szCs w:val="28"/>
              </w:rPr>
            </w:pPr>
            <w:r w:rsidRPr="007E10BD">
              <w:rPr>
                <w:szCs w:val="28"/>
              </w:rPr>
              <w:t>комиссия</w:t>
            </w:r>
          </w:p>
        </w:tc>
      </w:tr>
      <w:tr w:rsidR="008A3F78" w:rsidRPr="007E10BD" w:rsidTr="0077150F">
        <w:trPr>
          <w:trHeight w:val="7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3F78" w:rsidRDefault="008A3F78" w:rsidP="007613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8A3F78" w:rsidRDefault="008A3F78" w:rsidP="00F54871">
            <w:pPr>
              <w:widowControl w:val="0"/>
              <w:jc w:val="both"/>
              <w:rPr>
                <w:szCs w:val="28"/>
              </w:rPr>
            </w:pPr>
            <w:r w:rsidRPr="007E10BD">
              <w:rPr>
                <w:szCs w:val="28"/>
              </w:rPr>
              <w:t xml:space="preserve">О плане работы </w:t>
            </w:r>
            <w:r>
              <w:rPr>
                <w:szCs w:val="28"/>
              </w:rPr>
              <w:t xml:space="preserve">комиссии по социальной политике, защите прав граждан и организации работы Думы </w:t>
            </w:r>
            <w:r w:rsidRPr="007E10BD">
              <w:rPr>
                <w:szCs w:val="28"/>
              </w:rPr>
              <w:t xml:space="preserve"> Уссурийского городского округа на </w:t>
            </w:r>
            <w:r w:rsidRPr="007E10BD">
              <w:rPr>
                <w:szCs w:val="28"/>
                <w:lang w:val="en-US"/>
              </w:rPr>
              <w:t>I</w:t>
            </w:r>
            <w:r w:rsidR="00C87E2A">
              <w:rPr>
                <w:szCs w:val="28"/>
              </w:rPr>
              <w:t xml:space="preserve"> квартал 2022 года</w:t>
            </w:r>
          </w:p>
          <w:p w:rsidR="008A3F78" w:rsidRPr="007C4890" w:rsidRDefault="008A3F78" w:rsidP="00F54871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3F78" w:rsidRPr="007E10BD" w:rsidRDefault="008A3F78" w:rsidP="00F54871">
            <w:pPr>
              <w:jc w:val="center"/>
              <w:rPr>
                <w:szCs w:val="28"/>
              </w:rPr>
            </w:pPr>
            <w:r w:rsidRPr="007E10BD">
              <w:rPr>
                <w:szCs w:val="28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3F78" w:rsidRPr="007E10BD" w:rsidRDefault="008A3F78" w:rsidP="00F54871">
            <w:pPr>
              <w:jc w:val="center"/>
              <w:rPr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8A3F78" w:rsidRPr="007E10BD" w:rsidRDefault="008A3F78" w:rsidP="00F54871">
            <w:pPr>
              <w:jc w:val="center"/>
              <w:rPr>
                <w:szCs w:val="28"/>
              </w:rPr>
            </w:pPr>
            <w:r w:rsidRPr="007E10BD">
              <w:rPr>
                <w:szCs w:val="28"/>
              </w:rPr>
              <w:t>комиссия</w:t>
            </w:r>
          </w:p>
        </w:tc>
      </w:tr>
    </w:tbl>
    <w:p w:rsidR="002A4D59" w:rsidRPr="007E10BD" w:rsidRDefault="002A4D59">
      <w:pPr>
        <w:rPr>
          <w:szCs w:val="28"/>
        </w:rPr>
      </w:pPr>
    </w:p>
    <w:sectPr w:rsidR="002A4D59" w:rsidRPr="007E10BD" w:rsidSect="002B0C63">
      <w:headerReference w:type="even" r:id="rId8"/>
      <w:headerReference w:type="default" r:id="rId9"/>
      <w:pgSz w:w="11906" w:h="16838"/>
      <w:pgMar w:top="1135" w:right="851" w:bottom="180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EF7" w:rsidRDefault="00944EF7">
      <w:r>
        <w:separator/>
      </w:r>
    </w:p>
  </w:endnote>
  <w:endnote w:type="continuationSeparator" w:id="0">
    <w:p w:rsidR="00944EF7" w:rsidRDefault="00944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EF7" w:rsidRDefault="00944EF7">
      <w:r>
        <w:separator/>
      </w:r>
    </w:p>
  </w:footnote>
  <w:footnote w:type="continuationSeparator" w:id="0">
    <w:p w:rsidR="00944EF7" w:rsidRDefault="00944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7E" w:rsidRDefault="005413FD" w:rsidP="0011710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26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267E" w:rsidRDefault="00B4267E" w:rsidP="0011710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7E" w:rsidRDefault="005413FD" w:rsidP="0011710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26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612C">
      <w:rPr>
        <w:rStyle w:val="a5"/>
        <w:noProof/>
      </w:rPr>
      <w:t>2</w:t>
    </w:r>
    <w:r>
      <w:rPr>
        <w:rStyle w:val="a5"/>
      </w:rPr>
      <w:fldChar w:fldCharType="end"/>
    </w:r>
  </w:p>
  <w:p w:rsidR="00B4267E" w:rsidRDefault="00B4267E" w:rsidP="0011710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72DE5"/>
    <w:multiLevelType w:val="hybridMultilevel"/>
    <w:tmpl w:val="D28CF2FE"/>
    <w:lvl w:ilvl="0" w:tplc="AB6000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984"/>
    <w:rsid w:val="0000386B"/>
    <w:rsid w:val="000069B6"/>
    <w:rsid w:val="00011048"/>
    <w:rsid w:val="00013A02"/>
    <w:rsid w:val="00022E32"/>
    <w:rsid w:val="00023CC1"/>
    <w:rsid w:val="000254E8"/>
    <w:rsid w:val="00025ADD"/>
    <w:rsid w:val="00031FE9"/>
    <w:rsid w:val="00033CFE"/>
    <w:rsid w:val="00043257"/>
    <w:rsid w:val="00045C5F"/>
    <w:rsid w:val="00050FA2"/>
    <w:rsid w:val="00053602"/>
    <w:rsid w:val="000556E5"/>
    <w:rsid w:val="0005653E"/>
    <w:rsid w:val="00066067"/>
    <w:rsid w:val="00077A61"/>
    <w:rsid w:val="000815E3"/>
    <w:rsid w:val="00085762"/>
    <w:rsid w:val="000933D3"/>
    <w:rsid w:val="00097BA2"/>
    <w:rsid w:val="000A7A25"/>
    <w:rsid w:val="000B5A3D"/>
    <w:rsid w:val="000E68A3"/>
    <w:rsid w:val="000E7DA9"/>
    <w:rsid w:val="000F4A1F"/>
    <w:rsid w:val="000F61D1"/>
    <w:rsid w:val="000F71BA"/>
    <w:rsid w:val="00107A05"/>
    <w:rsid w:val="00110296"/>
    <w:rsid w:val="00117016"/>
    <w:rsid w:val="0011710F"/>
    <w:rsid w:val="001473D9"/>
    <w:rsid w:val="0017290A"/>
    <w:rsid w:val="00191CF6"/>
    <w:rsid w:val="001B4311"/>
    <w:rsid w:val="001D215A"/>
    <w:rsid w:val="001E609A"/>
    <w:rsid w:val="001F1C24"/>
    <w:rsid w:val="002012B1"/>
    <w:rsid w:val="00201B9A"/>
    <w:rsid w:val="002266F4"/>
    <w:rsid w:val="0025275B"/>
    <w:rsid w:val="0027434A"/>
    <w:rsid w:val="002779C5"/>
    <w:rsid w:val="002A4D59"/>
    <w:rsid w:val="002B0C63"/>
    <w:rsid w:val="002B7F9C"/>
    <w:rsid w:val="002D3E36"/>
    <w:rsid w:val="002E4D25"/>
    <w:rsid w:val="003010F4"/>
    <w:rsid w:val="003037E6"/>
    <w:rsid w:val="00312A38"/>
    <w:rsid w:val="0031612C"/>
    <w:rsid w:val="00317B16"/>
    <w:rsid w:val="0032290A"/>
    <w:rsid w:val="00323910"/>
    <w:rsid w:val="003373AC"/>
    <w:rsid w:val="00343DFA"/>
    <w:rsid w:val="0035761E"/>
    <w:rsid w:val="00393984"/>
    <w:rsid w:val="00396662"/>
    <w:rsid w:val="003A40EE"/>
    <w:rsid w:val="003B4617"/>
    <w:rsid w:val="003C1280"/>
    <w:rsid w:val="003C2BE4"/>
    <w:rsid w:val="003C5ABD"/>
    <w:rsid w:val="003D19EE"/>
    <w:rsid w:val="003D6A17"/>
    <w:rsid w:val="003E34EE"/>
    <w:rsid w:val="00400043"/>
    <w:rsid w:val="004752EE"/>
    <w:rsid w:val="00491CEA"/>
    <w:rsid w:val="004A2021"/>
    <w:rsid w:val="004A229E"/>
    <w:rsid w:val="004C4F42"/>
    <w:rsid w:val="004E4B46"/>
    <w:rsid w:val="00521BD3"/>
    <w:rsid w:val="00525111"/>
    <w:rsid w:val="00530DF5"/>
    <w:rsid w:val="00531B50"/>
    <w:rsid w:val="005331C8"/>
    <w:rsid w:val="005413FD"/>
    <w:rsid w:val="005443FF"/>
    <w:rsid w:val="00544BB2"/>
    <w:rsid w:val="005548A9"/>
    <w:rsid w:val="00556116"/>
    <w:rsid w:val="005738FB"/>
    <w:rsid w:val="00582D83"/>
    <w:rsid w:val="00593BFD"/>
    <w:rsid w:val="00594078"/>
    <w:rsid w:val="0059796E"/>
    <w:rsid w:val="005A18B7"/>
    <w:rsid w:val="005C0951"/>
    <w:rsid w:val="005C2667"/>
    <w:rsid w:val="005D1729"/>
    <w:rsid w:val="00614D7C"/>
    <w:rsid w:val="00624D20"/>
    <w:rsid w:val="00634ED0"/>
    <w:rsid w:val="0066324C"/>
    <w:rsid w:val="0067630F"/>
    <w:rsid w:val="00680678"/>
    <w:rsid w:val="006868AE"/>
    <w:rsid w:val="0069641B"/>
    <w:rsid w:val="006A1B21"/>
    <w:rsid w:val="006B0F2D"/>
    <w:rsid w:val="006B34DF"/>
    <w:rsid w:val="006B67E4"/>
    <w:rsid w:val="006C1B57"/>
    <w:rsid w:val="006C7B48"/>
    <w:rsid w:val="006D3A1C"/>
    <w:rsid w:val="006E1721"/>
    <w:rsid w:val="006F1BEF"/>
    <w:rsid w:val="00701DEE"/>
    <w:rsid w:val="00710398"/>
    <w:rsid w:val="00736BE7"/>
    <w:rsid w:val="0077150F"/>
    <w:rsid w:val="00784F8D"/>
    <w:rsid w:val="00791784"/>
    <w:rsid w:val="0079408B"/>
    <w:rsid w:val="007A792B"/>
    <w:rsid w:val="007C4890"/>
    <w:rsid w:val="007D0E07"/>
    <w:rsid w:val="007D215A"/>
    <w:rsid w:val="007E10BD"/>
    <w:rsid w:val="0080767E"/>
    <w:rsid w:val="0081777B"/>
    <w:rsid w:val="008245D0"/>
    <w:rsid w:val="00825F39"/>
    <w:rsid w:val="008437C0"/>
    <w:rsid w:val="00862683"/>
    <w:rsid w:val="00881456"/>
    <w:rsid w:val="008978ED"/>
    <w:rsid w:val="008A3F78"/>
    <w:rsid w:val="008C717F"/>
    <w:rsid w:val="008D1BD2"/>
    <w:rsid w:val="00920B98"/>
    <w:rsid w:val="0092398B"/>
    <w:rsid w:val="00924950"/>
    <w:rsid w:val="00944EF7"/>
    <w:rsid w:val="00946B29"/>
    <w:rsid w:val="009641FA"/>
    <w:rsid w:val="0096420C"/>
    <w:rsid w:val="00982D56"/>
    <w:rsid w:val="0099235A"/>
    <w:rsid w:val="0099317D"/>
    <w:rsid w:val="009A03D8"/>
    <w:rsid w:val="009A2EFE"/>
    <w:rsid w:val="009A39F0"/>
    <w:rsid w:val="009A5C3A"/>
    <w:rsid w:val="009A6265"/>
    <w:rsid w:val="009C4160"/>
    <w:rsid w:val="009C634D"/>
    <w:rsid w:val="009D5585"/>
    <w:rsid w:val="009F12BC"/>
    <w:rsid w:val="00A05547"/>
    <w:rsid w:val="00A0761F"/>
    <w:rsid w:val="00A61813"/>
    <w:rsid w:val="00A641E2"/>
    <w:rsid w:val="00A80FCC"/>
    <w:rsid w:val="00A81084"/>
    <w:rsid w:val="00A82FCC"/>
    <w:rsid w:val="00A85AFF"/>
    <w:rsid w:val="00A9183A"/>
    <w:rsid w:val="00A9616B"/>
    <w:rsid w:val="00AA3F82"/>
    <w:rsid w:val="00AB21CD"/>
    <w:rsid w:val="00AC172E"/>
    <w:rsid w:val="00AC6F04"/>
    <w:rsid w:val="00AF27D5"/>
    <w:rsid w:val="00AF6CD1"/>
    <w:rsid w:val="00AF6D06"/>
    <w:rsid w:val="00B2582B"/>
    <w:rsid w:val="00B3217E"/>
    <w:rsid w:val="00B33A24"/>
    <w:rsid w:val="00B4267E"/>
    <w:rsid w:val="00B47E92"/>
    <w:rsid w:val="00B51B90"/>
    <w:rsid w:val="00B51F8D"/>
    <w:rsid w:val="00B5543F"/>
    <w:rsid w:val="00B609A2"/>
    <w:rsid w:val="00B758B6"/>
    <w:rsid w:val="00BA0537"/>
    <w:rsid w:val="00BA7884"/>
    <w:rsid w:val="00BB6240"/>
    <w:rsid w:val="00BD1856"/>
    <w:rsid w:val="00BE4A91"/>
    <w:rsid w:val="00C059A6"/>
    <w:rsid w:val="00C06029"/>
    <w:rsid w:val="00C34493"/>
    <w:rsid w:val="00C37568"/>
    <w:rsid w:val="00C4676D"/>
    <w:rsid w:val="00C528E0"/>
    <w:rsid w:val="00C85E7C"/>
    <w:rsid w:val="00C87DE0"/>
    <w:rsid w:val="00C87E2A"/>
    <w:rsid w:val="00C904A0"/>
    <w:rsid w:val="00C913C4"/>
    <w:rsid w:val="00CA3BBD"/>
    <w:rsid w:val="00CB5646"/>
    <w:rsid w:val="00CB7842"/>
    <w:rsid w:val="00CD00CE"/>
    <w:rsid w:val="00CD0D32"/>
    <w:rsid w:val="00CD2CA3"/>
    <w:rsid w:val="00CE4E9A"/>
    <w:rsid w:val="00CF5207"/>
    <w:rsid w:val="00D10241"/>
    <w:rsid w:val="00D36933"/>
    <w:rsid w:val="00D420CF"/>
    <w:rsid w:val="00D50FC9"/>
    <w:rsid w:val="00D54B25"/>
    <w:rsid w:val="00D557A4"/>
    <w:rsid w:val="00D64B46"/>
    <w:rsid w:val="00D7418F"/>
    <w:rsid w:val="00D87DA4"/>
    <w:rsid w:val="00D91710"/>
    <w:rsid w:val="00DB2FA6"/>
    <w:rsid w:val="00DB585A"/>
    <w:rsid w:val="00DC3556"/>
    <w:rsid w:val="00DD112A"/>
    <w:rsid w:val="00DD5B08"/>
    <w:rsid w:val="00DE3F21"/>
    <w:rsid w:val="00DF5E69"/>
    <w:rsid w:val="00DF7C68"/>
    <w:rsid w:val="00E06E5E"/>
    <w:rsid w:val="00E17BA0"/>
    <w:rsid w:val="00E24294"/>
    <w:rsid w:val="00E33C85"/>
    <w:rsid w:val="00E47D3D"/>
    <w:rsid w:val="00E56862"/>
    <w:rsid w:val="00E6059A"/>
    <w:rsid w:val="00E76EA1"/>
    <w:rsid w:val="00E82573"/>
    <w:rsid w:val="00EA4B06"/>
    <w:rsid w:val="00EC0419"/>
    <w:rsid w:val="00EC7FF6"/>
    <w:rsid w:val="00ED400C"/>
    <w:rsid w:val="00EE3601"/>
    <w:rsid w:val="00EF2363"/>
    <w:rsid w:val="00EF25B9"/>
    <w:rsid w:val="00EF747B"/>
    <w:rsid w:val="00F05F7F"/>
    <w:rsid w:val="00F12121"/>
    <w:rsid w:val="00F17E9A"/>
    <w:rsid w:val="00F17FD7"/>
    <w:rsid w:val="00F2195F"/>
    <w:rsid w:val="00F66B9B"/>
    <w:rsid w:val="00F822FB"/>
    <w:rsid w:val="00F86B13"/>
    <w:rsid w:val="00F92E08"/>
    <w:rsid w:val="00FA29A7"/>
    <w:rsid w:val="00FA6534"/>
    <w:rsid w:val="00FB2218"/>
    <w:rsid w:val="00FD0A6D"/>
    <w:rsid w:val="00FD320B"/>
    <w:rsid w:val="00FD4493"/>
    <w:rsid w:val="00FD6E52"/>
    <w:rsid w:val="00FE02EF"/>
    <w:rsid w:val="00FE3F29"/>
    <w:rsid w:val="00FF166A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984"/>
    <w:rPr>
      <w:sz w:val="28"/>
    </w:rPr>
  </w:style>
  <w:style w:type="paragraph" w:styleId="2">
    <w:name w:val="heading 2"/>
    <w:basedOn w:val="a"/>
    <w:next w:val="a"/>
    <w:qFormat/>
    <w:rsid w:val="00393984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93984"/>
    <w:pPr>
      <w:ind w:left="5760"/>
    </w:pPr>
    <w:rPr>
      <w:sz w:val="24"/>
    </w:rPr>
  </w:style>
  <w:style w:type="paragraph" w:styleId="a4">
    <w:name w:val="header"/>
    <w:basedOn w:val="a"/>
    <w:rsid w:val="0039398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93984"/>
  </w:style>
  <w:style w:type="paragraph" w:styleId="a6">
    <w:name w:val="Balloon Text"/>
    <w:basedOn w:val="a"/>
    <w:semiHidden/>
    <w:rsid w:val="00E47D3D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0254E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6A1B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AF6D06"/>
    <w:pPr>
      <w:spacing w:after="120"/>
    </w:pPr>
  </w:style>
  <w:style w:type="character" w:customStyle="1" w:styleId="a9">
    <w:name w:val="Основной текст Знак"/>
    <w:basedOn w:val="a0"/>
    <w:link w:val="a8"/>
    <w:rsid w:val="00AF6D0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782CE-E6A3-4723-8AA2-39345E7A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***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***</dc:creator>
  <cp:lastModifiedBy>ORG110</cp:lastModifiedBy>
  <cp:revision>14</cp:revision>
  <cp:lastPrinted>2021-09-15T05:46:00Z</cp:lastPrinted>
  <dcterms:created xsi:type="dcterms:W3CDTF">2021-09-09T04:10:00Z</dcterms:created>
  <dcterms:modified xsi:type="dcterms:W3CDTF">2021-09-22T01:17:00Z</dcterms:modified>
</cp:coreProperties>
</file>