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5E" w:rsidRDefault="00DA635E" w:rsidP="00DA635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E9080B" w:rsidRDefault="001B0442" w:rsidP="001A11D9">
      <w:pPr>
        <w:widowControl w:val="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AB5FBE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0686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206863">
              <w:rPr>
                <w:sz w:val="28"/>
                <w:szCs w:val="28"/>
              </w:rPr>
              <w:t>.</w:t>
            </w:r>
            <w:r w:rsidR="00C30786">
              <w:rPr>
                <w:sz w:val="28"/>
                <w:szCs w:val="28"/>
              </w:rPr>
              <w:t>2025</w:t>
            </w:r>
          </w:p>
          <w:p w:rsidR="001C02E8" w:rsidRPr="0039448C" w:rsidRDefault="00C30786" w:rsidP="008545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8545A0">
              <w:rPr>
                <w:sz w:val="28"/>
                <w:szCs w:val="28"/>
              </w:rPr>
              <w:t>25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Default="00F11A9D" w:rsidP="00C7659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0786">
              <w:rPr>
                <w:sz w:val="28"/>
                <w:szCs w:val="28"/>
              </w:rPr>
              <w:t>111</w:t>
            </w:r>
          </w:p>
          <w:p w:rsidR="008545A0" w:rsidRPr="005F7F00" w:rsidRDefault="008545A0" w:rsidP="00C76592">
            <w:pPr>
              <w:widowControl w:val="0"/>
              <w:rPr>
                <w:sz w:val="28"/>
                <w:szCs w:val="28"/>
              </w:rPr>
            </w:pP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EF713D">
        <w:trPr>
          <w:trHeight w:val="380"/>
        </w:trPr>
        <w:tc>
          <w:tcPr>
            <w:tcW w:w="1702" w:type="dxa"/>
          </w:tcPr>
          <w:p w:rsidR="001C02E8" w:rsidRPr="00A57547" w:rsidRDefault="00C30786" w:rsidP="008545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8545A0">
              <w:rPr>
                <w:sz w:val="28"/>
                <w:szCs w:val="28"/>
              </w:rPr>
              <w:t>25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8B401F">
              <w:rPr>
                <w:sz w:val="28"/>
                <w:szCs w:val="28"/>
              </w:rPr>
              <w:t>3</w:t>
            </w:r>
            <w:r w:rsidR="008545A0">
              <w:rPr>
                <w:sz w:val="28"/>
                <w:szCs w:val="28"/>
              </w:rPr>
              <w:t>0</w:t>
            </w:r>
          </w:p>
          <w:p w:rsidR="001C02E8" w:rsidRPr="00A57547" w:rsidRDefault="001C02E8" w:rsidP="008545A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C02E8" w:rsidRPr="007610BB" w:rsidRDefault="001C02E8" w:rsidP="008545A0">
            <w:pPr>
              <w:widowControl w:val="0"/>
              <w:jc w:val="both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 xml:space="preserve">Утверждение повестки заседания </w:t>
            </w:r>
            <w:r w:rsidR="00A15D51" w:rsidRPr="007610BB">
              <w:rPr>
                <w:sz w:val="28"/>
                <w:szCs w:val="28"/>
              </w:rPr>
              <w:t xml:space="preserve">постоянной </w:t>
            </w:r>
            <w:r w:rsidRPr="007610BB">
              <w:rPr>
                <w:sz w:val="28"/>
                <w:szCs w:val="28"/>
              </w:rPr>
              <w:t>комиссии.</w:t>
            </w:r>
          </w:p>
          <w:p w:rsidR="00FF7DFF" w:rsidRPr="007610BB" w:rsidRDefault="00FF7DFF" w:rsidP="008545A0">
            <w:pPr>
              <w:widowControl w:val="0"/>
              <w:ind w:firstLine="108"/>
              <w:jc w:val="both"/>
              <w:rPr>
                <w:sz w:val="16"/>
                <w:szCs w:val="16"/>
              </w:rPr>
            </w:pPr>
          </w:p>
          <w:p w:rsidR="001C02E8" w:rsidRPr="007610BB" w:rsidRDefault="001C02E8" w:rsidP="008545A0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  <w:u w:val="single"/>
              </w:rPr>
              <w:t>Докладывает</w:t>
            </w:r>
            <w:r w:rsidRPr="007610BB">
              <w:rPr>
                <w:sz w:val="28"/>
                <w:szCs w:val="28"/>
              </w:rPr>
              <w:t xml:space="preserve">: </w:t>
            </w:r>
            <w:proofErr w:type="spellStart"/>
            <w:r w:rsidRPr="007610BB">
              <w:rPr>
                <w:sz w:val="28"/>
                <w:szCs w:val="28"/>
              </w:rPr>
              <w:t>Атрошко</w:t>
            </w:r>
            <w:proofErr w:type="spellEnd"/>
            <w:r w:rsidRPr="007610BB">
              <w:rPr>
                <w:sz w:val="28"/>
                <w:szCs w:val="28"/>
              </w:rPr>
              <w:t xml:space="preserve"> Михаил Юрьевич, председатель</w:t>
            </w:r>
            <w:r w:rsidR="005F52B0" w:rsidRPr="007610BB">
              <w:rPr>
                <w:sz w:val="28"/>
                <w:szCs w:val="28"/>
              </w:rPr>
              <w:t xml:space="preserve"> постоянной</w:t>
            </w:r>
            <w:r w:rsidRPr="007610BB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 w:rsidRPr="007610BB">
              <w:rPr>
                <w:sz w:val="28"/>
                <w:szCs w:val="28"/>
              </w:rPr>
              <w:t>строительству, экологии и комму</w:t>
            </w:r>
            <w:r w:rsidRPr="007610BB">
              <w:rPr>
                <w:sz w:val="28"/>
                <w:szCs w:val="28"/>
              </w:rPr>
              <w:t>нальному хозяйству.</w:t>
            </w:r>
          </w:p>
          <w:p w:rsidR="00AA67C7" w:rsidRPr="007610BB" w:rsidRDefault="00AA67C7" w:rsidP="008545A0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Pr="007610BB" w:rsidRDefault="00AA67C7" w:rsidP="008545A0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7610BB">
              <w:rPr>
                <w:sz w:val="28"/>
                <w:szCs w:val="28"/>
                <w:u w:val="single"/>
              </w:rPr>
              <w:t>Приглашенные:</w:t>
            </w:r>
          </w:p>
          <w:p w:rsidR="007610BB" w:rsidRPr="007610BB" w:rsidRDefault="007610BB" w:rsidP="008545A0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0B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610BB">
              <w:rPr>
                <w:rFonts w:ascii="Times New Roman" w:hAnsi="Times New Roman" w:cs="Times New Roman"/>
                <w:color w:val="000000"/>
              </w:rPr>
              <w:t>Дениш</w:t>
            </w:r>
            <w:proofErr w:type="spellEnd"/>
            <w:r w:rsidRPr="007610BB">
              <w:rPr>
                <w:rFonts w:ascii="Times New Roman" w:hAnsi="Times New Roman" w:cs="Times New Roman"/>
                <w:color w:val="000000"/>
              </w:rPr>
              <w:t xml:space="preserve"> Дмитрий Владимирович, Уссурийский городской прокурор;</w:t>
            </w:r>
          </w:p>
          <w:p w:rsidR="00AA67C7" w:rsidRPr="007610BB" w:rsidRDefault="00AA67C7" w:rsidP="008545A0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 w:rsidRPr="007610BB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Pr="007610BB" w:rsidRDefault="00AA67C7" w:rsidP="008545A0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>- руководител</w:t>
            </w:r>
            <w:r w:rsidR="007610BB">
              <w:rPr>
                <w:sz w:val="28"/>
                <w:szCs w:val="28"/>
              </w:rPr>
              <w:t>и</w:t>
            </w:r>
            <w:r w:rsidRPr="007610BB">
              <w:rPr>
                <w:sz w:val="28"/>
                <w:szCs w:val="28"/>
              </w:rPr>
              <w:t xml:space="preserve"> отраслев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 xml:space="preserve"> (функциональн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>) орган</w:t>
            </w:r>
            <w:r w:rsidR="007610BB">
              <w:rPr>
                <w:sz w:val="28"/>
                <w:szCs w:val="28"/>
              </w:rPr>
              <w:t>ов</w:t>
            </w:r>
            <w:r w:rsidRPr="007610BB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7610BB" w:rsidRDefault="00E95CA2" w:rsidP="008545A0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8545A0" w:rsidRPr="00A57547" w:rsidTr="00EF713D">
        <w:trPr>
          <w:trHeight w:val="2199"/>
        </w:trPr>
        <w:tc>
          <w:tcPr>
            <w:tcW w:w="1702" w:type="dxa"/>
          </w:tcPr>
          <w:p w:rsidR="008545A0" w:rsidRPr="00D11320" w:rsidRDefault="008545A0" w:rsidP="00EB4428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10.30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10.35</w:t>
            </w:r>
          </w:p>
          <w:p w:rsidR="008545A0" w:rsidRPr="00671D3A" w:rsidRDefault="008545A0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8545A0" w:rsidRPr="00671D3A" w:rsidRDefault="008545A0" w:rsidP="00EB4428">
            <w:pPr>
              <w:rPr>
                <w:sz w:val="28"/>
                <w:szCs w:val="28"/>
              </w:rPr>
            </w:pPr>
          </w:p>
          <w:p w:rsidR="008545A0" w:rsidRPr="00671D3A" w:rsidRDefault="008545A0" w:rsidP="00EB4428">
            <w:pPr>
              <w:rPr>
                <w:sz w:val="28"/>
                <w:szCs w:val="28"/>
              </w:rPr>
            </w:pPr>
          </w:p>
          <w:p w:rsidR="008545A0" w:rsidRPr="00671D3A" w:rsidRDefault="008545A0" w:rsidP="00EB4428">
            <w:pPr>
              <w:rPr>
                <w:sz w:val="28"/>
                <w:szCs w:val="28"/>
              </w:rPr>
            </w:pPr>
          </w:p>
          <w:p w:rsidR="008545A0" w:rsidRPr="005938BC" w:rsidRDefault="008545A0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545A0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197D7E">
              <w:rPr>
                <w:bCs/>
              </w:rPr>
              <w:t>О внесении изменени</w:t>
            </w:r>
            <w:r>
              <w:rPr>
                <w:bCs/>
              </w:rPr>
              <w:t>я</w:t>
            </w:r>
            <w:r w:rsidRPr="00197D7E">
              <w:rPr>
                <w:bCs/>
              </w:rPr>
              <w:t xml:space="preserve"> в решение Думы</w:t>
            </w:r>
            <w:r>
              <w:rPr>
                <w:bCs/>
              </w:rPr>
              <w:t xml:space="preserve"> Уссурийского городского округа Приморского края </w:t>
            </w:r>
            <w:r w:rsidRPr="00197D7E">
              <w:rPr>
                <w:bCs/>
              </w:rPr>
              <w:t xml:space="preserve">от 30 июля 2024 года </w:t>
            </w:r>
            <w:r>
              <w:rPr>
                <w:bCs/>
              </w:rPr>
              <w:t xml:space="preserve">               </w:t>
            </w:r>
            <w:r w:rsidRPr="00197D7E">
              <w:rPr>
                <w:bCs/>
              </w:rPr>
              <w:t>№ 1125-НПА "Об утверждении Порядка установления размера платы за содержание жилого помещения"</w:t>
            </w:r>
            <w:r>
              <w:rPr>
                <w:bCs/>
              </w:rPr>
              <w:t>.</w:t>
            </w:r>
          </w:p>
          <w:p w:rsidR="008545A0" w:rsidRPr="00130D7A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  <w:u w:val="single"/>
              </w:rPr>
            </w:pPr>
          </w:p>
          <w:p w:rsidR="008545A0" w:rsidRPr="00603A2C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  <w:r w:rsidRPr="00A57547">
              <w:rPr>
                <w:u w:val="single"/>
              </w:rPr>
              <w:t>Докладывает</w:t>
            </w:r>
            <w:r w:rsidRPr="00A57547">
              <w:t>:</w:t>
            </w:r>
            <w:r>
              <w:t xml:space="preserve"> </w:t>
            </w:r>
            <w:proofErr w:type="spellStart"/>
            <w:r>
              <w:t>Собко</w:t>
            </w:r>
            <w:proofErr w:type="spellEnd"/>
            <w:r>
              <w:t xml:space="preserve"> </w:t>
            </w:r>
            <w:proofErr w:type="spellStart"/>
            <w:r>
              <w:t>Сантана</w:t>
            </w:r>
            <w:proofErr w:type="spellEnd"/>
            <w:r>
              <w:t xml:space="preserve"> Николаевна</w:t>
            </w:r>
            <w:r w:rsidRPr="00A57547">
              <w:t xml:space="preserve">, </w:t>
            </w:r>
            <w:r>
              <w:t>начальник управления жилищной политики администрации</w:t>
            </w:r>
            <w:r w:rsidRPr="00A57547">
              <w:t>.</w:t>
            </w:r>
          </w:p>
          <w:p w:rsidR="008545A0" w:rsidRPr="00130D7A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8545A0" w:rsidRPr="00A57547" w:rsidTr="00EF713D">
        <w:trPr>
          <w:trHeight w:val="2199"/>
        </w:trPr>
        <w:tc>
          <w:tcPr>
            <w:tcW w:w="1702" w:type="dxa"/>
          </w:tcPr>
          <w:p w:rsidR="008545A0" w:rsidRPr="00D11320" w:rsidRDefault="008545A0" w:rsidP="00C56802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10.4</w:t>
            </w:r>
            <w:r>
              <w:rPr>
                <w:sz w:val="28"/>
                <w:szCs w:val="28"/>
              </w:rPr>
              <w:t>0</w:t>
            </w:r>
          </w:p>
          <w:p w:rsidR="008545A0" w:rsidRDefault="008545A0" w:rsidP="00130D7A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gridSpan w:val="2"/>
          </w:tcPr>
          <w:p w:rsidR="008545A0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4B615C">
              <w:rPr>
                <w:bCs/>
              </w:rPr>
              <w:t xml:space="preserve">О внесении изменений в решение Думы Уссурийского городского округа </w:t>
            </w:r>
            <w:r w:rsidRPr="004B615C">
              <w:rPr>
                <w:bCs/>
                <w:color w:val="000000"/>
              </w:rPr>
              <w:t>от 31 октября 2017 года № 687-НПА</w:t>
            </w:r>
            <w:r>
              <w:rPr>
                <w:bCs/>
                <w:color w:val="000000"/>
              </w:rPr>
              <w:t xml:space="preserve">                  </w:t>
            </w:r>
            <w:r w:rsidRPr="004B615C">
              <w:rPr>
                <w:bCs/>
                <w:color w:val="000000"/>
              </w:rPr>
              <w:t xml:space="preserve"> </w:t>
            </w:r>
            <w:r w:rsidRPr="004B615C">
              <w:rPr>
                <w:bCs/>
              </w:rPr>
              <w:t>"</w:t>
            </w:r>
            <w:r w:rsidRPr="004B615C">
              <w:rPr>
                <w:bCs/>
                <w:color w:val="000000"/>
              </w:rPr>
              <w:t>О Правилах благоустройства и содержания территории Уссурийского городского округа</w:t>
            </w:r>
            <w:r w:rsidRPr="004B615C">
              <w:rPr>
                <w:bCs/>
              </w:rPr>
              <w:t>"</w:t>
            </w:r>
            <w:r>
              <w:rPr>
                <w:bCs/>
              </w:rPr>
              <w:t>.</w:t>
            </w:r>
          </w:p>
          <w:p w:rsidR="008545A0" w:rsidRPr="00E93BAB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  <w:p w:rsidR="008545A0" w:rsidRPr="00603A2C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  <w:r w:rsidRPr="00A57547">
              <w:rPr>
                <w:u w:val="single"/>
              </w:rPr>
              <w:t>Докладывает</w:t>
            </w:r>
            <w:r w:rsidRPr="00A57547">
              <w:t>:</w:t>
            </w:r>
            <w:r>
              <w:t xml:space="preserve"> Фролов Павел Евгеньевич</w:t>
            </w:r>
            <w:r w:rsidRPr="00A57547">
              <w:t xml:space="preserve">, </w:t>
            </w:r>
            <w:r>
              <w:t>начальник управления жизнеобеспечения администрации</w:t>
            </w:r>
            <w:r w:rsidRPr="00A57547">
              <w:t>.</w:t>
            </w:r>
          </w:p>
          <w:p w:rsidR="008545A0" w:rsidRPr="00130D7A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8545A0" w:rsidRPr="00A57547" w:rsidTr="00EF713D">
        <w:trPr>
          <w:trHeight w:val="2199"/>
        </w:trPr>
        <w:tc>
          <w:tcPr>
            <w:tcW w:w="1702" w:type="dxa"/>
          </w:tcPr>
          <w:p w:rsidR="008545A0" w:rsidRPr="00D11320" w:rsidRDefault="008545A0" w:rsidP="00C56802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10.4</w:t>
            </w:r>
            <w:r>
              <w:rPr>
                <w:sz w:val="28"/>
                <w:szCs w:val="28"/>
              </w:rPr>
              <w:t>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  <w:p w:rsidR="008545A0" w:rsidRPr="00671D3A" w:rsidRDefault="008545A0" w:rsidP="00C56802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8545A0" w:rsidRDefault="008545A0" w:rsidP="00C568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545A0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075683">
              <w:t xml:space="preserve">Информация </w:t>
            </w:r>
            <w:r>
              <w:t xml:space="preserve">"Об обеспечении </w:t>
            </w:r>
            <w:proofErr w:type="gramStart"/>
            <w:r>
              <w:t>организации благоустройства территории Уссурийского городского округа Приморского края</w:t>
            </w:r>
            <w:proofErr w:type="gramEnd"/>
            <w:r>
              <w:t xml:space="preserve"> в 1 полугодии 2025 года, в рамках реализации мероприятий федерального и регионального проектов "Формирование комфортной городской среды".</w:t>
            </w:r>
          </w:p>
          <w:p w:rsidR="008545A0" w:rsidRPr="00075683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</w:pPr>
          </w:p>
          <w:p w:rsidR="008545A0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A57547">
              <w:rPr>
                <w:u w:val="single"/>
              </w:rPr>
              <w:t>Докладывает</w:t>
            </w:r>
            <w:r w:rsidRPr="00A57547">
              <w:t>:</w:t>
            </w:r>
            <w:r>
              <w:t xml:space="preserve"> Фролов Павел Евгеньевич</w:t>
            </w:r>
            <w:r w:rsidRPr="00A57547">
              <w:t xml:space="preserve">, </w:t>
            </w:r>
            <w:r>
              <w:t>начальник управления жизнеобеспечения администрации</w:t>
            </w:r>
            <w:r w:rsidRPr="00A57547">
              <w:t>.</w:t>
            </w:r>
          </w:p>
          <w:p w:rsidR="008545A0" w:rsidRPr="00075683" w:rsidRDefault="008545A0" w:rsidP="00D023B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C3C66" w:rsidRPr="00A57547" w:rsidTr="00EF713D">
        <w:trPr>
          <w:trHeight w:val="2199"/>
        </w:trPr>
        <w:tc>
          <w:tcPr>
            <w:tcW w:w="1702" w:type="dxa"/>
          </w:tcPr>
          <w:p w:rsidR="004C3C66" w:rsidRPr="00D11320" w:rsidRDefault="004C3C66" w:rsidP="004C3C66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10.45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10.50</w:t>
            </w:r>
          </w:p>
          <w:p w:rsidR="004C3C66" w:rsidRDefault="004C3C66" w:rsidP="004C3C66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gridSpan w:val="2"/>
          </w:tcPr>
          <w:p w:rsidR="00395EE1" w:rsidRDefault="00395EE1" w:rsidP="00395EE1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075683">
              <w:t xml:space="preserve">Информация </w:t>
            </w:r>
            <w:r>
              <w:t>"</w:t>
            </w:r>
            <w:r>
              <w:t>О переходе на новую систему обращения с твердыми коммунальными отходами на территории Уссурийского городского округа Приморского края</w:t>
            </w:r>
            <w:r>
              <w:t>".</w:t>
            </w:r>
          </w:p>
          <w:p w:rsidR="00395EE1" w:rsidRPr="00075683" w:rsidRDefault="00395EE1" w:rsidP="00395EE1">
            <w:pPr>
              <w:pStyle w:val="21"/>
              <w:shd w:val="clear" w:color="auto" w:fill="auto"/>
              <w:spacing w:before="0" w:after="0" w:line="240" w:lineRule="auto"/>
              <w:jc w:val="both"/>
            </w:pPr>
          </w:p>
          <w:p w:rsidR="00395EE1" w:rsidRDefault="00395EE1" w:rsidP="00395EE1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A57547">
              <w:rPr>
                <w:u w:val="single"/>
              </w:rPr>
              <w:t>Докладывает</w:t>
            </w:r>
            <w:r w:rsidRPr="00A57547">
              <w:t>:</w:t>
            </w:r>
            <w:r>
              <w:t xml:space="preserve"> Фролов Павел Евгеньевич</w:t>
            </w:r>
            <w:r w:rsidRPr="00A57547">
              <w:t xml:space="preserve">, </w:t>
            </w:r>
            <w:r>
              <w:t>начальник управления жизнеобеспечения администрации</w:t>
            </w:r>
            <w:r w:rsidRPr="00A57547">
              <w:t>.</w:t>
            </w:r>
          </w:p>
          <w:p w:rsidR="004C3C66" w:rsidRPr="00075683" w:rsidRDefault="004C3C66" w:rsidP="00D023B2">
            <w:pPr>
              <w:pStyle w:val="21"/>
              <w:shd w:val="clear" w:color="auto" w:fill="auto"/>
              <w:spacing w:before="0" w:after="0" w:line="240" w:lineRule="auto"/>
              <w:jc w:val="both"/>
            </w:pPr>
          </w:p>
        </w:tc>
      </w:tr>
      <w:tr w:rsidR="008545A0" w:rsidRPr="00A57547" w:rsidTr="00EF713D">
        <w:trPr>
          <w:trHeight w:val="638"/>
        </w:trPr>
        <w:tc>
          <w:tcPr>
            <w:tcW w:w="1702" w:type="dxa"/>
          </w:tcPr>
          <w:p w:rsidR="008545A0" w:rsidRPr="00D11320" w:rsidRDefault="008545A0" w:rsidP="003F0146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10.5</w:t>
            </w:r>
            <w:r w:rsidR="004C3C66">
              <w:rPr>
                <w:sz w:val="28"/>
                <w:szCs w:val="28"/>
              </w:rPr>
              <w:t>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</w:t>
            </w:r>
            <w:r w:rsidR="004C3C66">
              <w:rPr>
                <w:sz w:val="28"/>
                <w:szCs w:val="28"/>
              </w:rPr>
              <w:t>5</w:t>
            </w:r>
          </w:p>
          <w:p w:rsidR="008545A0" w:rsidRDefault="008545A0" w:rsidP="00130D7A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gridSpan w:val="2"/>
          </w:tcPr>
          <w:p w:rsidR="008545A0" w:rsidRPr="00E93BAB" w:rsidRDefault="008545A0" w:rsidP="008545A0">
            <w:pPr>
              <w:jc w:val="both"/>
              <w:rPr>
                <w:sz w:val="28"/>
                <w:szCs w:val="28"/>
              </w:rPr>
            </w:pPr>
            <w:r w:rsidRPr="00E93BAB">
              <w:rPr>
                <w:sz w:val="28"/>
                <w:szCs w:val="28"/>
              </w:rPr>
              <w:t>Информация "</w:t>
            </w:r>
            <w:r>
              <w:rPr>
                <w:sz w:val="28"/>
                <w:szCs w:val="28"/>
              </w:rPr>
              <w:t>О</w:t>
            </w:r>
            <w:r w:rsidRPr="00E93BAB">
              <w:rPr>
                <w:sz w:val="28"/>
                <w:szCs w:val="28"/>
              </w:rPr>
              <w:t xml:space="preserve"> работе по подготовке к безаварийному пропуску паводковых вод и первоочередному жизнеобеспечению населения при чрезвычайных ситуациях на территории Уссурийского городского округа Приморского края в 2025 году</w:t>
            </w:r>
            <w:r>
              <w:rPr>
                <w:sz w:val="28"/>
                <w:szCs w:val="28"/>
              </w:rPr>
              <w:t>".</w:t>
            </w:r>
          </w:p>
          <w:p w:rsidR="008545A0" w:rsidRPr="00075683" w:rsidRDefault="008545A0" w:rsidP="008545A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  <w:u w:val="single"/>
              </w:rPr>
            </w:pPr>
          </w:p>
          <w:p w:rsidR="008545A0" w:rsidRPr="00EF713D" w:rsidRDefault="008545A0" w:rsidP="008545A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E9080B">
              <w:rPr>
                <w:u w:val="single"/>
              </w:rPr>
              <w:t>Докладывает</w:t>
            </w:r>
            <w:r w:rsidRPr="00E9080B">
              <w:t xml:space="preserve">: </w:t>
            </w:r>
            <w:proofErr w:type="spellStart"/>
            <w:r w:rsidRPr="00E9080B">
              <w:t>Козьменко</w:t>
            </w:r>
            <w:proofErr w:type="spellEnd"/>
            <w:r w:rsidRPr="00E9080B">
              <w:t xml:space="preserve"> Владимир Андреевич, директор м</w:t>
            </w:r>
            <w:r w:rsidRPr="00E9080B">
              <w:rPr>
                <w:bCs/>
              </w:rPr>
              <w:t>униципального казенного учреждения "Управление</w:t>
            </w:r>
            <w:r w:rsidRPr="003D065C">
              <w:rPr>
                <w:b/>
                <w:bCs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 делам гражданской обороны и чрезвычайным ситуациям"</w:t>
            </w:r>
            <w:r w:rsidRPr="003D065C">
              <w:rPr>
                <w:b/>
                <w:bCs/>
              </w:rPr>
              <w:t xml:space="preserve"> </w:t>
            </w:r>
            <w:r w:rsidRPr="00E9080B">
              <w:rPr>
                <w:bCs/>
              </w:rPr>
              <w:t>Уссурийского городского округа Приморского края.</w:t>
            </w:r>
          </w:p>
        </w:tc>
      </w:tr>
    </w:tbl>
    <w:p w:rsidR="00B72B3D" w:rsidRDefault="00B72B3D" w:rsidP="00C27C5D">
      <w:pPr>
        <w:rPr>
          <w:sz w:val="28"/>
          <w:szCs w:val="28"/>
        </w:rPr>
      </w:pPr>
    </w:p>
    <w:p w:rsidR="008545A0" w:rsidRDefault="008545A0" w:rsidP="00C27C5D">
      <w:pPr>
        <w:rPr>
          <w:sz w:val="28"/>
          <w:szCs w:val="28"/>
        </w:rPr>
      </w:pPr>
    </w:p>
    <w:p w:rsidR="00E9080B" w:rsidRPr="0093613F" w:rsidRDefault="00E9080B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 w:rsidP="003D065C"/>
    <w:sectPr w:rsidR="00C27C5D" w:rsidSect="00E9080B">
      <w:headerReference w:type="default" r:id="rId6"/>
      <w:pgSz w:w="11906" w:h="16838"/>
      <w:pgMar w:top="709" w:right="851" w:bottom="426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9E" w:rsidRDefault="00640F9E" w:rsidP="00B64EB1">
      <w:r>
        <w:separator/>
      </w:r>
    </w:p>
  </w:endnote>
  <w:endnote w:type="continuationSeparator" w:id="0">
    <w:p w:rsidR="00640F9E" w:rsidRDefault="00640F9E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9E" w:rsidRDefault="00640F9E" w:rsidP="00B64EB1">
      <w:r>
        <w:separator/>
      </w:r>
    </w:p>
  </w:footnote>
  <w:footnote w:type="continuationSeparator" w:id="0">
    <w:p w:rsidR="00640F9E" w:rsidRDefault="00640F9E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5D51" w:rsidRPr="00614033" w:rsidRDefault="007C10A7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A15D51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395EE1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54EE1"/>
    <w:rsid w:val="00075683"/>
    <w:rsid w:val="000771AA"/>
    <w:rsid w:val="00077C04"/>
    <w:rsid w:val="00080C19"/>
    <w:rsid w:val="000844B8"/>
    <w:rsid w:val="000A012B"/>
    <w:rsid w:val="000B788C"/>
    <w:rsid w:val="000C0A4F"/>
    <w:rsid w:val="000D2F20"/>
    <w:rsid w:val="000E18C3"/>
    <w:rsid w:val="000F36C6"/>
    <w:rsid w:val="00110713"/>
    <w:rsid w:val="00112AE4"/>
    <w:rsid w:val="00115111"/>
    <w:rsid w:val="0012301C"/>
    <w:rsid w:val="00130D7A"/>
    <w:rsid w:val="00137F77"/>
    <w:rsid w:val="00143D24"/>
    <w:rsid w:val="001522D7"/>
    <w:rsid w:val="00175BA6"/>
    <w:rsid w:val="00176CC8"/>
    <w:rsid w:val="00177433"/>
    <w:rsid w:val="00184F60"/>
    <w:rsid w:val="0018582A"/>
    <w:rsid w:val="00191ED4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C65E1"/>
    <w:rsid w:val="001C6E91"/>
    <w:rsid w:val="001D512C"/>
    <w:rsid w:val="001D5FC9"/>
    <w:rsid w:val="001E1A79"/>
    <w:rsid w:val="001E34DD"/>
    <w:rsid w:val="0020192B"/>
    <w:rsid w:val="002034F8"/>
    <w:rsid w:val="0020375D"/>
    <w:rsid w:val="00206863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12CB"/>
    <w:rsid w:val="003065C3"/>
    <w:rsid w:val="003067B5"/>
    <w:rsid w:val="00317FE0"/>
    <w:rsid w:val="003264A9"/>
    <w:rsid w:val="00332AA3"/>
    <w:rsid w:val="00334F3B"/>
    <w:rsid w:val="00340C91"/>
    <w:rsid w:val="00353B08"/>
    <w:rsid w:val="00355B95"/>
    <w:rsid w:val="003673CD"/>
    <w:rsid w:val="0037519C"/>
    <w:rsid w:val="00383B00"/>
    <w:rsid w:val="00384B5D"/>
    <w:rsid w:val="00395EE1"/>
    <w:rsid w:val="003B4F3F"/>
    <w:rsid w:val="003B56A9"/>
    <w:rsid w:val="003B6BDF"/>
    <w:rsid w:val="003D065C"/>
    <w:rsid w:val="003D720B"/>
    <w:rsid w:val="003E66AA"/>
    <w:rsid w:val="003F0146"/>
    <w:rsid w:val="003F1048"/>
    <w:rsid w:val="003F3AEE"/>
    <w:rsid w:val="003F6F3D"/>
    <w:rsid w:val="00410B13"/>
    <w:rsid w:val="0041713D"/>
    <w:rsid w:val="004202DC"/>
    <w:rsid w:val="00424153"/>
    <w:rsid w:val="00425A05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0AD5"/>
    <w:rsid w:val="004C3C66"/>
    <w:rsid w:val="004C4A3D"/>
    <w:rsid w:val="004C5CB4"/>
    <w:rsid w:val="004D3A4D"/>
    <w:rsid w:val="004D3D48"/>
    <w:rsid w:val="004E7A4C"/>
    <w:rsid w:val="004F1E6E"/>
    <w:rsid w:val="004F767E"/>
    <w:rsid w:val="004F7991"/>
    <w:rsid w:val="004F7A74"/>
    <w:rsid w:val="004F7C93"/>
    <w:rsid w:val="00501B3F"/>
    <w:rsid w:val="005077A9"/>
    <w:rsid w:val="00510DFB"/>
    <w:rsid w:val="00517447"/>
    <w:rsid w:val="0052022F"/>
    <w:rsid w:val="0052117A"/>
    <w:rsid w:val="00524805"/>
    <w:rsid w:val="00526936"/>
    <w:rsid w:val="00535F75"/>
    <w:rsid w:val="00543290"/>
    <w:rsid w:val="00551330"/>
    <w:rsid w:val="00551ACD"/>
    <w:rsid w:val="00565D0C"/>
    <w:rsid w:val="00571E07"/>
    <w:rsid w:val="0057642A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0511E"/>
    <w:rsid w:val="0060700A"/>
    <w:rsid w:val="0061099C"/>
    <w:rsid w:val="00613098"/>
    <w:rsid w:val="00614033"/>
    <w:rsid w:val="00622853"/>
    <w:rsid w:val="00622A60"/>
    <w:rsid w:val="00632291"/>
    <w:rsid w:val="00640F9E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16BB"/>
    <w:rsid w:val="006A47E6"/>
    <w:rsid w:val="006A520B"/>
    <w:rsid w:val="006B4544"/>
    <w:rsid w:val="006B666B"/>
    <w:rsid w:val="006B68F2"/>
    <w:rsid w:val="006B7EA7"/>
    <w:rsid w:val="006C786D"/>
    <w:rsid w:val="006D3BF0"/>
    <w:rsid w:val="006D513D"/>
    <w:rsid w:val="006D5233"/>
    <w:rsid w:val="006D779B"/>
    <w:rsid w:val="006E1252"/>
    <w:rsid w:val="006E688F"/>
    <w:rsid w:val="006F7EE8"/>
    <w:rsid w:val="0070105D"/>
    <w:rsid w:val="00701FFA"/>
    <w:rsid w:val="00705A58"/>
    <w:rsid w:val="00711EE1"/>
    <w:rsid w:val="00715C96"/>
    <w:rsid w:val="0072669E"/>
    <w:rsid w:val="007340CA"/>
    <w:rsid w:val="00734B42"/>
    <w:rsid w:val="00745A2A"/>
    <w:rsid w:val="007502E8"/>
    <w:rsid w:val="00752987"/>
    <w:rsid w:val="00756893"/>
    <w:rsid w:val="00760D68"/>
    <w:rsid w:val="007610BB"/>
    <w:rsid w:val="00762773"/>
    <w:rsid w:val="00766C02"/>
    <w:rsid w:val="00767EB8"/>
    <w:rsid w:val="007765A7"/>
    <w:rsid w:val="007876C3"/>
    <w:rsid w:val="007935E7"/>
    <w:rsid w:val="00794C06"/>
    <w:rsid w:val="007A7BCE"/>
    <w:rsid w:val="007A7CDB"/>
    <w:rsid w:val="007B0ED4"/>
    <w:rsid w:val="007B253D"/>
    <w:rsid w:val="007B6A4E"/>
    <w:rsid w:val="007C10A7"/>
    <w:rsid w:val="007E26C3"/>
    <w:rsid w:val="007F01BD"/>
    <w:rsid w:val="007F29EB"/>
    <w:rsid w:val="0080580C"/>
    <w:rsid w:val="0081566D"/>
    <w:rsid w:val="0082046E"/>
    <w:rsid w:val="008272C5"/>
    <w:rsid w:val="00837141"/>
    <w:rsid w:val="00841157"/>
    <w:rsid w:val="008545A0"/>
    <w:rsid w:val="008550AE"/>
    <w:rsid w:val="00860BF6"/>
    <w:rsid w:val="008678F1"/>
    <w:rsid w:val="00870067"/>
    <w:rsid w:val="00887168"/>
    <w:rsid w:val="00891BEE"/>
    <w:rsid w:val="00893F28"/>
    <w:rsid w:val="008A2D07"/>
    <w:rsid w:val="008A4438"/>
    <w:rsid w:val="008B401F"/>
    <w:rsid w:val="008C5DA1"/>
    <w:rsid w:val="008E01ED"/>
    <w:rsid w:val="008E44A8"/>
    <w:rsid w:val="008F0061"/>
    <w:rsid w:val="008F22D0"/>
    <w:rsid w:val="008F59F8"/>
    <w:rsid w:val="00902B9C"/>
    <w:rsid w:val="009148B1"/>
    <w:rsid w:val="00927D8A"/>
    <w:rsid w:val="00927E0B"/>
    <w:rsid w:val="0093613F"/>
    <w:rsid w:val="00945E22"/>
    <w:rsid w:val="00946F5C"/>
    <w:rsid w:val="00960C52"/>
    <w:rsid w:val="00964239"/>
    <w:rsid w:val="0097595E"/>
    <w:rsid w:val="00980DB2"/>
    <w:rsid w:val="0098292F"/>
    <w:rsid w:val="00986850"/>
    <w:rsid w:val="00996C71"/>
    <w:rsid w:val="009A03E8"/>
    <w:rsid w:val="009A0CCE"/>
    <w:rsid w:val="009A1360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5D51"/>
    <w:rsid w:val="00A164EC"/>
    <w:rsid w:val="00A24BCE"/>
    <w:rsid w:val="00A30D7B"/>
    <w:rsid w:val="00A44771"/>
    <w:rsid w:val="00A52089"/>
    <w:rsid w:val="00A57C62"/>
    <w:rsid w:val="00A80C44"/>
    <w:rsid w:val="00A84773"/>
    <w:rsid w:val="00A87AFB"/>
    <w:rsid w:val="00A91633"/>
    <w:rsid w:val="00A92366"/>
    <w:rsid w:val="00A925F7"/>
    <w:rsid w:val="00AA67C7"/>
    <w:rsid w:val="00AB2D4B"/>
    <w:rsid w:val="00AB5FBE"/>
    <w:rsid w:val="00AC185D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1B35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72B3D"/>
    <w:rsid w:val="00B938E3"/>
    <w:rsid w:val="00B93BAC"/>
    <w:rsid w:val="00B97382"/>
    <w:rsid w:val="00BB304F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30786"/>
    <w:rsid w:val="00C44994"/>
    <w:rsid w:val="00C51C96"/>
    <w:rsid w:val="00C7159F"/>
    <w:rsid w:val="00C748FC"/>
    <w:rsid w:val="00C76592"/>
    <w:rsid w:val="00C8057B"/>
    <w:rsid w:val="00C91527"/>
    <w:rsid w:val="00CB2550"/>
    <w:rsid w:val="00CB38C0"/>
    <w:rsid w:val="00CB5AD8"/>
    <w:rsid w:val="00CC797E"/>
    <w:rsid w:val="00CD60CE"/>
    <w:rsid w:val="00CE0D4A"/>
    <w:rsid w:val="00CF28B0"/>
    <w:rsid w:val="00CF5EA5"/>
    <w:rsid w:val="00CF6514"/>
    <w:rsid w:val="00D11320"/>
    <w:rsid w:val="00D11C0D"/>
    <w:rsid w:val="00D24A5F"/>
    <w:rsid w:val="00D24ADB"/>
    <w:rsid w:val="00D30B80"/>
    <w:rsid w:val="00D35A5C"/>
    <w:rsid w:val="00D50127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960C4"/>
    <w:rsid w:val="00DA4C2D"/>
    <w:rsid w:val="00DA635E"/>
    <w:rsid w:val="00DA764E"/>
    <w:rsid w:val="00DB78CD"/>
    <w:rsid w:val="00DC10F6"/>
    <w:rsid w:val="00DD4B15"/>
    <w:rsid w:val="00DE0786"/>
    <w:rsid w:val="00DE1AC4"/>
    <w:rsid w:val="00DF0669"/>
    <w:rsid w:val="00DF1C26"/>
    <w:rsid w:val="00DF6F62"/>
    <w:rsid w:val="00E02A99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318"/>
    <w:rsid w:val="00E42D47"/>
    <w:rsid w:val="00E54E94"/>
    <w:rsid w:val="00E60390"/>
    <w:rsid w:val="00E62799"/>
    <w:rsid w:val="00E67A6F"/>
    <w:rsid w:val="00E77150"/>
    <w:rsid w:val="00E84920"/>
    <w:rsid w:val="00E90086"/>
    <w:rsid w:val="00E9080B"/>
    <w:rsid w:val="00E91D47"/>
    <w:rsid w:val="00E93BAB"/>
    <w:rsid w:val="00E94E4D"/>
    <w:rsid w:val="00E95CA2"/>
    <w:rsid w:val="00EA6F8D"/>
    <w:rsid w:val="00EB4428"/>
    <w:rsid w:val="00EB7CE7"/>
    <w:rsid w:val="00EC1E4A"/>
    <w:rsid w:val="00EC35C5"/>
    <w:rsid w:val="00EC7173"/>
    <w:rsid w:val="00ED021E"/>
    <w:rsid w:val="00ED1B42"/>
    <w:rsid w:val="00EE319F"/>
    <w:rsid w:val="00EF447E"/>
    <w:rsid w:val="00EF713D"/>
    <w:rsid w:val="00F035DF"/>
    <w:rsid w:val="00F11A9D"/>
    <w:rsid w:val="00F33C4F"/>
    <w:rsid w:val="00F42722"/>
    <w:rsid w:val="00F52328"/>
    <w:rsid w:val="00F5380E"/>
    <w:rsid w:val="00F6729C"/>
    <w:rsid w:val="00F715CC"/>
    <w:rsid w:val="00F756A7"/>
    <w:rsid w:val="00F82809"/>
    <w:rsid w:val="00F8693C"/>
    <w:rsid w:val="00F878DC"/>
    <w:rsid w:val="00F87D5F"/>
    <w:rsid w:val="00F939A5"/>
    <w:rsid w:val="00F9474C"/>
    <w:rsid w:val="00F968AD"/>
    <w:rsid w:val="00FA0E6A"/>
    <w:rsid w:val="00FB0ADE"/>
    <w:rsid w:val="00FC2821"/>
    <w:rsid w:val="00FC53FF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ORG01</cp:lastModifiedBy>
  <cp:revision>8</cp:revision>
  <cp:lastPrinted>2025-07-18T06:06:00Z</cp:lastPrinted>
  <dcterms:created xsi:type="dcterms:W3CDTF">2025-07-14T07:02:00Z</dcterms:created>
  <dcterms:modified xsi:type="dcterms:W3CDTF">2025-07-18T07:27:00Z</dcterms:modified>
</cp:coreProperties>
</file>