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6F6810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6B43D5" w:rsidRDefault="00D5142B" w:rsidP="00075B3D">
      <w:pPr>
        <w:jc w:val="center"/>
        <w:rPr>
          <w:b/>
          <w:sz w:val="16"/>
          <w:szCs w:val="16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r w:rsidRPr="00AA3098">
        <w:rPr>
          <w:b/>
          <w:sz w:val="28"/>
          <w:szCs w:val="28"/>
        </w:rPr>
        <w:t>Р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6B43D5" w:rsidRDefault="00075B3D" w:rsidP="00075B3D">
      <w:pPr>
        <w:rPr>
          <w:b/>
          <w:sz w:val="16"/>
          <w:szCs w:val="16"/>
        </w:rPr>
      </w:pPr>
    </w:p>
    <w:p w:rsidR="00075B3D" w:rsidRPr="004D313E" w:rsidRDefault="00EB1D61" w:rsidP="00075B3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1443D">
        <w:rPr>
          <w:sz w:val="28"/>
          <w:szCs w:val="28"/>
        </w:rPr>
        <w:t>7</w:t>
      </w:r>
      <w:r w:rsidR="00075B3D" w:rsidRPr="004D313E">
        <w:rPr>
          <w:sz w:val="28"/>
          <w:szCs w:val="28"/>
        </w:rPr>
        <w:t>.0</w:t>
      </w:r>
      <w:r w:rsidR="0031443D">
        <w:rPr>
          <w:sz w:val="28"/>
          <w:szCs w:val="28"/>
        </w:rPr>
        <w:t>2</w:t>
      </w:r>
      <w:r w:rsidR="00075B3D" w:rsidRPr="004D313E">
        <w:rPr>
          <w:sz w:val="28"/>
          <w:szCs w:val="28"/>
        </w:rPr>
        <w:t>.201</w:t>
      </w:r>
      <w:r w:rsidR="0031443D">
        <w:rPr>
          <w:sz w:val="28"/>
          <w:szCs w:val="28"/>
        </w:rPr>
        <w:t>8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г.Уссурийск</w:t>
      </w:r>
      <w:r w:rsidR="00075B3D" w:rsidRPr="004D313E">
        <w:rPr>
          <w:sz w:val="28"/>
          <w:szCs w:val="28"/>
        </w:rPr>
        <w:t xml:space="preserve">                           </w:t>
      </w:r>
      <w:r w:rsidR="003A2CB9">
        <w:rPr>
          <w:sz w:val="28"/>
          <w:szCs w:val="28"/>
        </w:rPr>
        <w:t xml:space="preserve">    </w:t>
      </w:r>
      <w:r w:rsidR="00075B3D" w:rsidRPr="004D313E">
        <w:rPr>
          <w:sz w:val="28"/>
          <w:szCs w:val="28"/>
        </w:rPr>
        <w:t xml:space="preserve">    №</w:t>
      </w:r>
      <w:r w:rsidR="00D5142B">
        <w:rPr>
          <w:sz w:val="28"/>
          <w:szCs w:val="28"/>
        </w:rPr>
        <w:t xml:space="preserve"> </w:t>
      </w:r>
      <w:r w:rsidR="007B1B9E">
        <w:rPr>
          <w:sz w:val="28"/>
          <w:szCs w:val="28"/>
        </w:rPr>
        <w:t>767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C660EB" w:rsidRPr="006B43D5" w:rsidRDefault="00C660EB" w:rsidP="00075B3D">
      <w:pPr>
        <w:shd w:val="clear" w:color="auto" w:fill="FFFFFF"/>
        <w:tabs>
          <w:tab w:val="left" w:pos="2381"/>
        </w:tabs>
        <w:jc w:val="both"/>
        <w:rPr>
          <w:sz w:val="16"/>
          <w:szCs w:val="16"/>
        </w:rPr>
      </w:pPr>
    </w:p>
    <w:p w:rsidR="009E02C0" w:rsidRDefault="009E02C0" w:rsidP="009E02C0">
      <w:pPr>
        <w:pStyle w:val="2"/>
        <w:tabs>
          <w:tab w:val="left" w:pos="709"/>
        </w:tabs>
        <w:spacing w:before="0"/>
        <w:ind w:right="-2"/>
        <w:jc w:val="center"/>
        <w:rPr>
          <w:rFonts w:ascii="Times New Roman" w:hAnsi="Times New Roman" w:cs="Times New Roman"/>
          <w:bCs w:val="0"/>
          <w:color w:val="auto"/>
          <w:spacing w:val="-5"/>
          <w:sz w:val="28"/>
        </w:rPr>
      </w:pPr>
      <w:r w:rsidRPr="009E02C0">
        <w:rPr>
          <w:rFonts w:ascii="Times New Roman" w:eastAsia="Times New Roman" w:hAnsi="Times New Roman" w:cs="Times New Roman"/>
          <w:bCs w:val="0"/>
          <w:color w:val="auto"/>
          <w:spacing w:val="-5"/>
          <w:sz w:val="28"/>
        </w:rPr>
        <w:t xml:space="preserve">О внесении изменений в решение Думы </w:t>
      </w:r>
    </w:p>
    <w:p w:rsidR="009E02C0" w:rsidRDefault="009E02C0" w:rsidP="009E02C0">
      <w:pPr>
        <w:pStyle w:val="2"/>
        <w:tabs>
          <w:tab w:val="left" w:pos="709"/>
        </w:tabs>
        <w:spacing w:before="0"/>
        <w:ind w:right="-2"/>
        <w:jc w:val="center"/>
        <w:rPr>
          <w:rFonts w:ascii="Times New Roman" w:hAnsi="Times New Roman" w:cs="Times New Roman"/>
          <w:color w:val="auto"/>
          <w:sz w:val="28"/>
        </w:rPr>
      </w:pPr>
      <w:r w:rsidRPr="009E02C0">
        <w:rPr>
          <w:rFonts w:ascii="Times New Roman" w:eastAsia="Times New Roman" w:hAnsi="Times New Roman" w:cs="Times New Roman"/>
          <w:bCs w:val="0"/>
          <w:color w:val="auto"/>
          <w:spacing w:val="-5"/>
          <w:sz w:val="28"/>
        </w:rPr>
        <w:t xml:space="preserve">Уссурийского городского округа  от </w:t>
      </w:r>
      <w:r w:rsidRPr="009E02C0">
        <w:rPr>
          <w:rFonts w:ascii="Times New Roman" w:eastAsia="Times New Roman" w:hAnsi="Times New Roman" w:cs="Times New Roman"/>
          <w:color w:val="auto"/>
          <w:sz w:val="28"/>
        </w:rPr>
        <w:t>31 октября 2017 года № 667</w:t>
      </w:r>
    </w:p>
    <w:p w:rsidR="009E02C0" w:rsidRPr="009E02C0" w:rsidRDefault="009E02C0" w:rsidP="009E02C0">
      <w:pPr>
        <w:pStyle w:val="2"/>
        <w:tabs>
          <w:tab w:val="left" w:pos="709"/>
        </w:tabs>
        <w:spacing w:before="0"/>
        <w:ind w:right="-2"/>
        <w:jc w:val="center"/>
        <w:rPr>
          <w:rFonts w:ascii="Times New Roman" w:eastAsia="Times New Roman" w:hAnsi="Times New Roman" w:cs="Times New Roman"/>
          <w:bCs w:val="0"/>
          <w:color w:val="auto"/>
          <w:spacing w:val="-5"/>
          <w:sz w:val="28"/>
        </w:rPr>
      </w:pPr>
      <w:r>
        <w:rPr>
          <w:rFonts w:ascii="Times New Roman" w:hAnsi="Times New Roman" w:cs="Times New Roman"/>
          <w:bCs w:val="0"/>
          <w:color w:val="auto"/>
          <w:spacing w:val="-5"/>
          <w:sz w:val="28"/>
        </w:rPr>
        <w:t>"</w:t>
      </w:r>
      <w:r w:rsidRPr="009E02C0">
        <w:rPr>
          <w:rFonts w:ascii="Times New Roman" w:eastAsia="Times New Roman" w:hAnsi="Times New Roman" w:cs="Times New Roman"/>
          <w:bCs w:val="0"/>
          <w:color w:val="auto"/>
          <w:spacing w:val="-5"/>
          <w:sz w:val="28"/>
        </w:rPr>
        <w:t>О прогнозном плане (программе)</w:t>
      </w:r>
      <w:r w:rsidRPr="009E02C0">
        <w:rPr>
          <w:rFonts w:ascii="Times New Roman" w:eastAsia="Times New Roman" w:hAnsi="Times New Roman" w:cs="Times New Roman"/>
          <w:bCs w:val="0"/>
          <w:color w:val="auto"/>
          <w:sz w:val="28"/>
        </w:rPr>
        <w:t xml:space="preserve">  приватизации муниципального имущества Уссурийского городского округа</w:t>
      </w:r>
      <w:r w:rsidRPr="009E02C0">
        <w:rPr>
          <w:rFonts w:ascii="Times New Roman" w:eastAsia="Times New Roman" w:hAnsi="Times New Roman" w:cs="Times New Roman"/>
          <w:bCs w:val="0"/>
          <w:color w:val="auto"/>
          <w:spacing w:val="-5"/>
          <w:sz w:val="28"/>
        </w:rPr>
        <w:t xml:space="preserve"> на 2018 год</w:t>
      </w:r>
      <w:r>
        <w:rPr>
          <w:rFonts w:ascii="Times New Roman" w:hAnsi="Times New Roman" w:cs="Times New Roman"/>
          <w:bCs w:val="0"/>
          <w:color w:val="auto"/>
          <w:spacing w:val="-5"/>
          <w:sz w:val="28"/>
        </w:rPr>
        <w:t>"</w:t>
      </w:r>
    </w:p>
    <w:p w:rsidR="009E02C0" w:rsidRPr="009E02C0" w:rsidRDefault="009E02C0" w:rsidP="009E02C0">
      <w:pPr>
        <w:jc w:val="center"/>
        <w:rPr>
          <w:b/>
          <w:bCs/>
          <w:spacing w:val="-5"/>
          <w:sz w:val="28"/>
          <w:szCs w:val="28"/>
        </w:rPr>
      </w:pPr>
    </w:p>
    <w:p w:rsidR="009E02C0" w:rsidRPr="009E02C0" w:rsidRDefault="009E02C0" w:rsidP="009E02C0">
      <w:pPr>
        <w:jc w:val="center"/>
        <w:rPr>
          <w:b/>
          <w:bCs/>
          <w:spacing w:val="-5"/>
          <w:sz w:val="28"/>
          <w:szCs w:val="28"/>
        </w:rPr>
      </w:pPr>
    </w:p>
    <w:p w:rsidR="009E02C0" w:rsidRPr="009E02C0" w:rsidRDefault="009E02C0" w:rsidP="009E02C0">
      <w:pPr>
        <w:pStyle w:val="2"/>
        <w:spacing w:before="0" w:line="264" w:lineRule="auto"/>
        <w:ind w:firstLine="720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9E02C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Российской Федерации            от 21 декабря 2001 года № 178-ФЗ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Pr="009E02C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Pr="009E02C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</w:t>
      </w:r>
      <w:r w:rsidRPr="009E02C0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 решением Думы Уссурийского городского округа от 28 июня 2012 года № 588-НПА </w:t>
      </w:r>
      <w:r>
        <w:rPr>
          <w:rFonts w:ascii="Times New Roman" w:hAnsi="Times New Roman" w:cs="Times New Roman"/>
          <w:b w:val="0"/>
          <w:color w:val="auto"/>
          <w:sz w:val="28"/>
        </w:rPr>
        <w:t>"</w:t>
      </w:r>
      <w:r w:rsidRPr="009E02C0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>О Положении о порядке принятия решения об условиях приватизации муниципального имущества Уссурийского городского округа</w:t>
      </w:r>
      <w:r w:rsidR="00D12BC1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</w:rPr>
        <w:t xml:space="preserve">" и </w:t>
      </w:r>
      <w:r w:rsidRPr="009E02C0">
        <w:rPr>
          <w:rFonts w:ascii="Times New Roman" w:eastAsia="Times New Roman" w:hAnsi="Times New Roman" w:cs="Times New Roman"/>
          <w:b w:val="0"/>
          <w:color w:val="auto"/>
          <w:sz w:val="28"/>
        </w:rPr>
        <w:t>Устав</w:t>
      </w:r>
      <w:r w:rsidR="00D12BC1">
        <w:rPr>
          <w:rFonts w:ascii="Times New Roman" w:eastAsia="Times New Roman" w:hAnsi="Times New Roman" w:cs="Times New Roman"/>
          <w:b w:val="0"/>
          <w:color w:val="auto"/>
          <w:sz w:val="28"/>
        </w:rPr>
        <w:t>ом</w:t>
      </w:r>
      <w:r w:rsidRPr="009E02C0">
        <w:rPr>
          <w:rFonts w:ascii="Times New Roman" w:eastAsia="Times New Roman" w:hAnsi="Times New Roman" w:cs="Times New Roman"/>
          <w:b w:val="0"/>
          <w:color w:val="auto"/>
          <w:sz w:val="28"/>
        </w:rPr>
        <w:t xml:space="preserve"> </w:t>
      </w:r>
      <w:r w:rsidRPr="009E02C0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Уссурийского городского округа, Дума Уссурийского городского округа</w:t>
      </w:r>
    </w:p>
    <w:p w:rsidR="009E02C0" w:rsidRPr="009E02C0" w:rsidRDefault="009E02C0" w:rsidP="009E02C0"/>
    <w:p w:rsidR="009E02C0" w:rsidRDefault="009E02C0" w:rsidP="009E02C0"/>
    <w:p w:rsidR="009E02C0" w:rsidRPr="00327A26" w:rsidRDefault="009E02C0" w:rsidP="009E02C0">
      <w:pPr>
        <w:rPr>
          <w:sz w:val="28"/>
          <w:szCs w:val="28"/>
        </w:rPr>
      </w:pPr>
      <w:r w:rsidRPr="00327A26">
        <w:rPr>
          <w:sz w:val="28"/>
          <w:szCs w:val="28"/>
        </w:rPr>
        <w:t>РЕШИЛА:</w:t>
      </w:r>
    </w:p>
    <w:p w:rsidR="009E02C0" w:rsidRDefault="009E02C0" w:rsidP="009E02C0"/>
    <w:p w:rsidR="00D12BC1" w:rsidRPr="001F78CF" w:rsidRDefault="00D12BC1" w:rsidP="00D12B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1F78CF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 w:rsidRPr="001F78CF">
        <w:rPr>
          <w:color w:val="000000"/>
          <w:sz w:val="28"/>
          <w:szCs w:val="28"/>
          <w:lang w:eastAsia="en-US"/>
        </w:rPr>
        <w:t xml:space="preserve">Внести </w:t>
      </w:r>
      <w:r>
        <w:rPr>
          <w:color w:val="000000"/>
          <w:sz w:val="28"/>
          <w:szCs w:val="28"/>
          <w:lang w:eastAsia="en-US"/>
        </w:rPr>
        <w:t>в</w:t>
      </w:r>
      <w:r w:rsidRPr="001F78CF">
        <w:rPr>
          <w:color w:val="000000"/>
          <w:sz w:val="28"/>
          <w:szCs w:val="28"/>
          <w:lang w:eastAsia="en-US"/>
        </w:rPr>
        <w:t xml:space="preserve"> решени</w:t>
      </w:r>
      <w:r>
        <w:rPr>
          <w:color w:val="000000"/>
          <w:sz w:val="28"/>
          <w:szCs w:val="28"/>
          <w:lang w:eastAsia="en-US"/>
        </w:rPr>
        <w:t>е</w:t>
      </w:r>
      <w:r w:rsidRPr="001F78CF">
        <w:rPr>
          <w:color w:val="000000"/>
          <w:sz w:val="28"/>
          <w:szCs w:val="28"/>
          <w:lang w:eastAsia="en-US"/>
        </w:rPr>
        <w:t xml:space="preserve"> Думы Уссурийского городского округа от </w:t>
      </w:r>
      <w:r>
        <w:rPr>
          <w:color w:val="000000"/>
          <w:sz w:val="28"/>
          <w:szCs w:val="28"/>
          <w:lang w:eastAsia="en-US"/>
        </w:rPr>
        <w:t xml:space="preserve">                         31</w:t>
      </w:r>
      <w:r w:rsidRPr="001F78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ок</w:t>
      </w:r>
      <w:r w:rsidRPr="001F78CF">
        <w:rPr>
          <w:color w:val="000000"/>
          <w:sz w:val="28"/>
          <w:szCs w:val="28"/>
          <w:lang w:eastAsia="en-US"/>
        </w:rPr>
        <w:t>тября 201</w:t>
      </w:r>
      <w:r>
        <w:rPr>
          <w:color w:val="000000"/>
          <w:sz w:val="28"/>
          <w:szCs w:val="28"/>
          <w:lang w:eastAsia="en-US"/>
        </w:rPr>
        <w:t>7</w:t>
      </w:r>
      <w:r w:rsidRPr="001F78CF">
        <w:rPr>
          <w:color w:val="000000"/>
          <w:sz w:val="28"/>
          <w:szCs w:val="28"/>
          <w:lang w:eastAsia="en-US"/>
        </w:rPr>
        <w:t xml:space="preserve"> года №</w:t>
      </w:r>
      <w:r>
        <w:rPr>
          <w:color w:val="000000"/>
          <w:sz w:val="28"/>
          <w:szCs w:val="28"/>
          <w:lang w:eastAsia="en-US"/>
        </w:rPr>
        <w:t xml:space="preserve"> 667</w:t>
      </w:r>
      <w:r w:rsidRPr="001F78CF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"</w:t>
      </w:r>
      <w:r w:rsidRPr="001F78CF">
        <w:rPr>
          <w:color w:val="000000"/>
          <w:sz w:val="28"/>
          <w:szCs w:val="28"/>
          <w:lang w:eastAsia="en-US"/>
        </w:rPr>
        <w:t>О прогнозном плане (программе) приватизации муниципального имущества Уссурийского городского округа на 201</w:t>
      </w:r>
      <w:r>
        <w:rPr>
          <w:color w:val="000000"/>
          <w:sz w:val="28"/>
          <w:szCs w:val="28"/>
          <w:lang w:eastAsia="en-US"/>
        </w:rPr>
        <w:t>8</w:t>
      </w:r>
      <w:r w:rsidRPr="001F78CF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"</w:t>
      </w:r>
      <w:r w:rsidRPr="001F78CF">
        <w:rPr>
          <w:color w:val="000000"/>
          <w:sz w:val="28"/>
          <w:szCs w:val="28"/>
          <w:lang w:eastAsia="en-US"/>
        </w:rPr>
        <w:t xml:space="preserve"> следующие изменения:</w:t>
      </w:r>
    </w:p>
    <w:p w:rsidR="00D12BC1" w:rsidRDefault="00D12BC1" w:rsidP="00D12BC1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F78CF">
        <w:rPr>
          <w:color w:val="000000"/>
          <w:sz w:val="28"/>
          <w:szCs w:val="28"/>
          <w:lang w:eastAsia="en-US"/>
        </w:rPr>
        <w:t>в Приложение</w:t>
      </w:r>
      <w:r>
        <w:rPr>
          <w:color w:val="000000"/>
          <w:sz w:val="28"/>
          <w:szCs w:val="28"/>
          <w:lang w:eastAsia="en-US"/>
        </w:rPr>
        <w:t xml:space="preserve"> к решению</w:t>
      </w:r>
      <w:r w:rsidRPr="00654562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"П</w:t>
      </w:r>
      <w:r w:rsidRPr="001F78CF">
        <w:rPr>
          <w:color w:val="000000"/>
          <w:sz w:val="28"/>
          <w:szCs w:val="28"/>
          <w:lang w:eastAsia="en-US"/>
        </w:rPr>
        <w:t>рогнозн</w:t>
      </w:r>
      <w:r>
        <w:rPr>
          <w:color w:val="000000"/>
          <w:sz w:val="28"/>
          <w:szCs w:val="28"/>
          <w:lang w:eastAsia="en-US"/>
        </w:rPr>
        <w:t>ый</w:t>
      </w:r>
      <w:r w:rsidRPr="001F78CF">
        <w:rPr>
          <w:color w:val="000000"/>
          <w:sz w:val="28"/>
          <w:szCs w:val="28"/>
          <w:lang w:eastAsia="en-US"/>
        </w:rPr>
        <w:t xml:space="preserve"> план (программ</w:t>
      </w:r>
      <w:r>
        <w:rPr>
          <w:color w:val="000000"/>
          <w:sz w:val="28"/>
          <w:szCs w:val="28"/>
          <w:lang w:eastAsia="en-US"/>
        </w:rPr>
        <w:t>а</w:t>
      </w:r>
      <w:r w:rsidRPr="001F78CF">
        <w:rPr>
          <w:color w:val="000000"/>
          <w:sz w:val="28"/>
          <w:szCs w:val="28"/>
          <w:lang w:eastAsia="en-US"/>
        </w:rPr>
        <w:t>) приватизации муниципального имущества Уссурийского городского округа на 201</w:t>
      </w:r>
      <w:r>
        <w:rPr>
          <w:color w:val="000000"/>
          <w:sz w:val="28"/>
          <w:szCs w:val="28"/>
          <w:lang w:eastAsia="en-US"/>
        </w:rPr>
        <w:t>8</w:t>
      </w:r>
      <w:r w:rsidRPr="001F78CF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":</w:t>
      </w:r>
    </w:p>
    <w:p w:rsidR="00286BD6" w:rsidRDefault="00286BD6" w:rsidP="009E02C0">
      <w:pPr>
        <w:widowControl w:val="0"/>
        <w:spacing w:line="264" w:lineRule="auto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в </w:t>
      </w:r>
      <w:r w:rsidRPr="001466B9">
        <w:rPr>
          <w:spacing w:val="-5"/>
          <w:sz w:val="28"/>
          <w:szCs w:val="28"/>
        </w:rPr>
        <w:t>раздел</w:t>
      </w:r>
      <w:r>
        <w:rPr>
          <w:spacing w:val="-5"/>
          <w:sz w:val="28"/>
          <w:szCs w:val="28"/>
        </w:rPr>
        <w:t>е</w:t>
      </w:r>
      <w:r w:rsidRPr="001466B9">
        <w:rPr>
          <w:spacing w:val="-5"/>
          <w:sz w:val="28"/>
          <w:szCs w:val="28"/>
        </w:rPr>
        <w:t xml:space="preserve"> 2 </w:t>
      </w:r>
      <w:r>
        <w:rPr>
          <w:spacing w:val="-5"/>
          <w:sz w:val="28"/>
          <w:szCs w:val="28"/>
        </w:rPr>
        <w:t>таблицы "Перечень муниципального имущества Уссурийского городского округа, планируемого к приватизации в 2018 году":</w:t>
      </w:r>
    </w:p>
    <w:p w:rsidR="009E02C0" w:rsidRDefault="00286BD6" w:rsidP="009E02C0">
      <w:pPr>
        <w:widowControl w:val="0"/>
        <w:spacing w:line="264" w:lineRule="auto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1</w:t>
      </w:r>
      <w:r w:rsidR="009E02C0">
        <w:rPr>
          <w:spacing w:val="-5"/>
          <w:sz w:val="28"/>
          <w:szCs w:val="28"/>
        </w:rPr>
        <w:t>) </w:t>
      </w:r>
      <w:r w:rsidR="009E02C0" w:rsidRPr="001466B9">
        <w:rPr>
          <w:spacing w:val="-5"/>
          <w:sz w:val="28"/>
          <w:szCs w:val="28"/>
        </w:rPr>
        <w:t xml:space="preserve">пункт I дополнить </w:t>
      </w:r>
      <w:r w:rsidR="009E02C0" w:rsidRPr="00D33AC9">
        <w:rPr>
          <w:spacing w:val="-5"/>
          <w:sz w:val="28"/>
          <w:szCs w:val="28"/>
        </w:rPr>
        <w:t>подпунк</w:t>
      </w:r>
      <w:r w:rsidR="009E02C0">
        <w:rPr>
          <w:spacing w:val="-5"/>
          <w:sz w:val="28"/>
          <w:szCs w:val="28"/>
        </w:rPr>
        <w:t>тами</w:t>
      </w:r>
      <w:r w:rsidR="009E02C0" w:rsidRPr="00D33AC9">
        <w:rPr>
          <w:spacing w:val="-5"/>
          <w:sz w:val="28"/>
          <w:szCs w:val="28"/>
        </w:rPr>
        <w:t xml:space="preserve"> 5,</w:t>
      </w:r>
      <w:r w:rsidR="009E02C0">
        <w:rPr>
          <w:spacing w:val="-5"/>
          <w:sz w:val="28"/>
          <w:szCs w:val="28"/>
        </w:rPr>
        <w:t xml:space="preserve"> </w:t>
      </w:r>
      <w:r w:rsidR="009E02C0" w:rsidRPr="00D33AC9">
        <w:rPr>
          <w:spacing w:val="-5"/>
          <w:sz w:val="28"/>
          <w:szCs w:val="28"/>
        </w:rPr>
        <w:t>6</w:t>
      </w:r>
      <w:r w:rsidR="009E02C0">
        <w:rPr>
          <w:spacing w:val="-5"/>
          <w:sz w:val="28"/>
          <w:szCs w:val="28"/>
        </w:rPr>
        <w:t xml:space="preserve">, 7 </w:t>
      </w:r>
      <w:r w:rsidR="009E02C0" w:rsidRPr="008F5BDB">
        <w:rPr>
          <w:spacing w:val="-5"/>
          <w:sz w:val="28"/>
          <w:szCs w:val="28"/>
        </w:rPr>
        <w:t>следующего содержания</w:t>
      </w:r>
      <w:r w:rsidR="009E02C0">
        <w:rPr>
          <w:spacing w:val="-5"/>
          <w:sz w:val="28"/>
          <w:szCs w:val="28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27"/>
        <w:gridCol w:w="4110"/>
        <w:gridCol w:w="1418"/>
        <w:gridCol w:w="1134"/>
      </w:tblGrid>
      <w:tr w:rsidR="00D12BC1" w:rsidRPr="00756F0D" w:rsidTr="00D12BC1">
        <w:trPr>
          <w:cantSplit/>
          <w:trHeight w:val="2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1" w:rsidRPr="008351EE" w:rsidRDefault="00D12BC1" w:rsidP="00D12BC1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1" w:rsidRPr="008351EE" w:rsidRDefault="00D12BC1" w:rsidP="00D12BC1">
            <w:pPr>
              <w:widowControl w:val="0"/>
              <w:tabs>
                <w:tab w:val="left" w:pos="5812"/>
              </w:tabs>
              <w:ind w:right="-2"/>
              <w:rPr>
                <w:sz w:val="28"/>
                <w:szCs w:val="28"/>
              </w:rPr>
            </w:pPr>
            <w:r w:rsidRPr="008351EE">
              <w:rPr>
                <w:sz w:val="28"/>
                <w:szCs w:val="28"/>
              </w:rPr>
              <w:t>Здание - гараж с мастерской водоснабжения и земельный участок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1" w:rsidRDefault="00D12BC1" w:rsidP="00D12BC1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 xml:space="preserve">Адрес : Приморский край, </w:t>
            </w:r>
          </w:p>
          <w:p w:rsidR="00D12BC1" w:rsidRPr="008351EE" w:rsidRDefault="00D12BC1" w:rsidP="00D12BC1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г. Уссурийск,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351EE">
              <w:rPr>
                <w:bCs/>
                <w:sz w:val="28"/>
                <w:szCs w:val="28"/>
              </w:rPr>
              <w:t>ул</w:t>
            </w:r>
            <w:r>
              <w:rPr>
                <w:bCs/>
                <w:sz w:val="28"/>
                <w:szCs w:val="28"/>
              </w:rPr>
              <w:t>.</w:t>
            </w:r>
            <w:r w:rsidRPr="008351EE">
              <w:rPr>
                <w:bCs/>
                <w:sz w:val="28"/>
                <w:szCs w:val="28"/>
              </w:rPr>
              <w:t xml:space="preserve"> Вокзальная, д.1</w:t>
            </w:r>
          </w:p>
          <w:p w:rsidR="00286BD6" w:rsidRDefault="00D12BC1" w:rsidP="00286BD6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Назначение: нежилое,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351EE">
              <w:rPr>
                <w:bCs/>
                <w:sz w:val="28"/>
                <w:szCs w:val="28"/>
              </w:rPr>
              <w:t>площадью 1083,8 кв. м, 2-этажный.</w:t>
            </w:r>
            <w:r w:rsidR="00286BD6" w:rsidRPr="008351EE">
              <w:rPr>
                <w:bCs/>
                <w:sz w:val="28"/>
                <w:szCs w:val="28"/>
              </w:rPr>
              <w:t xml:space="preserve"> Существующие ограничения (обременения) права: </w:t>
            </w:r>
          </w:p>
          <w:p w:rsidR="00286BD6" w:rsidRPr="008351EE" w:rsidRDefault="00286BD6" w:rsidP="00286BD6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не зарегистрировано.</w:t>
            </w:r>
          </w:p>
          <w:p w:rsidR="00D12BC1" w:rsidRPr="008351EE" w:rsidRDefault="00D12BC1" w:rsidP="00286BD6">
            <w:pPr>
              <w:widowControl w:val="0"/>
              <w:ind w:right="-108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1" w:rsidRDefault="00D12BC1" w:rsidP="00D12B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756F0D">
              <w:rPr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1" w:rsidRPr="00756F0D" w:rsidRDefault="00D12BC1" w:rsidP="00D12BC1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9E02C0" w:rsidRPr="00756F0D" w:rsidTr="00286BD6">
        <w:trPr>
          <w:cantSplit/>
          <w:trHeight w:val="7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8351EE" w:rsidRDefault="009E02C0" w:rsidP="00D12BC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8351EE" w:rsidRDefault="009E02C0" w:rsidP="00D12BC1">
            <w:pPr>
              <w:widowControl w:val="0"/>
              <w:tabs>
                <w:tab w:val="left" w:pos="5812"/>
              </w:tabs>
              <w:ind w:right="-2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Default="009E02C0" w:rsidP="00D12BC1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 xml:space="preserve">Адрес (местонахождение) земельного участка: установлено относительно ориентира, расположенного в границах участка. </w:t>
            </w:r>
          </w:p>
          <w:p w:rsidR="009E02C0" w:rsidRPr="008351EE" w:rsidRDefault="009E02C0" w:rsidP="00D12BC1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Ориентир: здание гараж с мастерской водоснабжения.</w:t>
            </w:r>
          </w:p>
          <w:p w:rsidR="009E02C0" w:rsidRDefault="009E02C0" w:rsidP="00D12BC1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 xml:space="preserve">Почтовый адрес ориентира: Приморский край, г. Уссурийск, </w:t>
            </w:r>
          </w:p>
          <w:p w:rsidR="009E02C0" w:rsidRDefault="009E02C0" w:rsidP="00D12BC1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ул. Вокзальная, д. 1.</w:t>
            </w:r>
          </w:p>
          <w:p w:rsidR="009E02C0" w:rsidRPr="008351EE" w:rsidRDefault="009E02C0" w:rsidP="00D12BC1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 xml:space="preserve">Земельный участок, категория земель: земли населенных пунктов, разрешенное использование: для транспортных целей (под объекты </w:t>
            </w:r>
            <w:r>
              <w:rPr>
                <w:bCs/>
                <w:sz w:val="28"/>
                <w:szCs w:val="28"/>
              </w:rPr>
              <w:t>ж</w:t>
            </w:r>
            <w:r w:rsidRPr="008351EE">
              <w:rPr>
                <w:bCs/>
                <w:sz w:val="28"/>
                <w:szCs w:val="28"/>
              </w:rPr>
              <w:t>елезнодорожного транспорта), общей площадью 2541 кв. м.</w:t>
            </w:r>
          </w:p>
          <w:p w:rsidR="009E02C0" w:rsidRPr="008351EE" w:rsidRDefault="009E02C0" w:rsidP="00D12BC1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Кадастровый номер: 25:34:017101:5238.</w:t>
            </w:r>
          </w:p>
          <w:p w:rsidR="009E02C0" w:rsidRPr="008351EE" w:rsidRDefault="009E02C0" w:rsidP="00286BD6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Существующие ограничения (обременения) права: не зарегистрировано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756F0D" w:rsidRDefault="009E02C0" w:rsidP="00D12BC1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756F0D" w:rsidRDefault="009E02C0" w:rsidP="00D12BC1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286BD6" w:rsidRPr="00756F0D" w:rsidTr="00286BD6">
        <w:trPr>
          <w:cantSplit/>
          <w:trHeight w:val="7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Pr="008351EE" w:rsidRDefault="00286BD6" w:rsidP="001D0A58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Pr="008351EE" w:rsidRDefault="00286BD6" w:rsidP="001D0A58">
            <w:pPr>
              <w:widowControl w:val="0"/>
              <w:tabs>
                <w:tab w:val="left" w:pos="5812"/>
              </w:tabs>
              <w:ind w:right="-2"/>
              <w:rPr>
                <w:sz w:val="28"/>
                <w:szCs w:val="28"/>
              </w:rPr>
            </w:pPr>
            <w:r w:rsidRPr="008351EE">
              <w:rPr>
                <w:sz w:val="28"/>
                <w:szCs w:val="28"/>
              </w:rPr>
              <w:t>Здание - баня (лит. А) с земельным участком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Pr="008351EE" w:rsidRDefault="00286BD6" w:rsidP="00286BD6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 xml:space="preserve">Адрес: Приморский край, </w:t>
            </w:r>
          </w:p>
          <w:p w:rsidR="00286BD6" w:rsidRPr="008351EE" w:rsidRDefault="00286BD6" w:rsidP="00286BD6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 xml:space="preserve">г. Уссурийск, с. Элитное, </w:t>
            </w:r>
          </w:p>
          <w:p w:rsidR="00286BD6" w:rsidRPr="008351EE" w:rsidRDefault="00286BD6" w:rsidP="00286BD6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ул. Южная, д. 6а.</w:t>
            </w:r>
          </w:p>
          <w:p w:rsidR="00286BD6" w:rsidRPr="008351EE" w:rsidRDefault="00286BD6" w:rsidP="00286BD6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 xml:space="preserve">Назначение: нежилое, </w:t>
            </w:r>
          </w:p>
          <w:p w:rsidR="00286BD6" w:rsidRPr="008351EE" w:rsidRDefault="00286BD6" w:rsidP="00286BD6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1-этажный, общая площадь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351EE">
              <w:rPr>
                <w:bCs/>
                <w:sz w:val="28"/>
                <w:szCs w:val="28"/>
              </w:rPr>
              <w:t xml:space="preserve"> 229,5 кв. м.</w:t>
            </w:r>
          </w:p>
          <w:p w:rsidR="00286BD6" w:rsidRDefault="00286BD6" w:rsidP="00286BD6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 xml:space="preserve">Существующие ограничения (обременения) права: </w:t>
            </w:r>
          </w:p>
          <w:p w:rsidR="00286BD6" w:rsidRPr="008351EE" w:rsidRDefault="00286BD6" w:rsidP="00286BD6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не зарегистрировано.</w:t>
            </w:r>
          </w:p>
          <w:p w:rsidR="00286BD6" w:rsidRPr="008351EE" w:rsidRDefault="00286BD6" w:rsidP="00286BD6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 xml:space="preserve">Адрес земельного участка: установлено относительно ориентира, расположенного в границах участка. Ориентир здание бани. Почтовый адрес ориентира: Приморский край, </w:t>
            </w:r>
          </w:p>
          <w:p w:rsidR="00286BD6" w:rsidRPr="008351EE" w:rsidRDefault="00286BD6" w:rsidP="00286BD6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 xml:space="preserve">г. Уссурийск, с. Элитное, </w:t>
            </w:r>
          </w:p>
          <w:p w:rsidR="00286BD6" w:rsidRPr="008351EE" w:rsidRDefault="00286BD6" w:rsidP="00286BD6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ул. Южная, д. 6а.</w:t>
            </w:r>
          </w:p>
          <w:p w:rsidR="00286BD6" w:rsidRPr="008351EE" w:rsidRDefault="00286BD6" w:rsidP="00D12BC1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Категория земель: земли населенных пунктов, разрешенное использование: душ, баня, сауна, иные строения, отдельно стоящие либо сблокированные, общая 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Pr="00756F0D" w:rsidRDefault="00286BD6" w:rsidP="00D12B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Pr="00756F0D" w:rsidRDefault="00286BD6" w:rsidP="00D12BC1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286BD6" w:rsidRPr="00756F0D" w:rsidTr="00286BD6">
        <w:trPr>
          <w:cantSplit/>
          <w:trHeight w:val="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Pr="008351EE" w:rsidRDefault="00286BD6" w:rsidP="00D12BC1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Pr="008351EE" w:rsidRDefault="00286BD6" w:rsidP="00D12BC1">
            <w:pPr>
              <w:widowControl w:val="0"/>
              <w:tabs>
                <w:tab w:val="left" w:pos="5812"/>
              </w:tabs>
              <w:ind w:right="-2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Pr="008351EE" w:rsidRDefault="00286BD6" w:rsidP="00D12BC1">
            <w:pPr>
              <w:widowControl w:val="0"/>
              <w:ind w:right="-108"/>
              <w:rPr>
                <w:bCs/>
                <w:sz w:val="28"/>
                <w:szCs w:val="28"/>
              </w:rPr>
            </w:pPr>
            <w:r w:rsidRPr="008351EE">
              <w:rPr>
                <w:bCs/>
                <w:sz w:val="28"/>
                <w:szCs w:val="28"/>
              </w:rPr>
              <w:t>3602 кв. м, кадастровый номер: 25:18:400101:11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Pr="00756F0D" w:rsidRDefault="00286BD6" w:rsidP="00D12BC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Pr="00756F0D" w:rsidRDefault="00286BD6" w:rsidP="00D12BC1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286BD6" w:rsidRPr="00831F48" w:rsidTr="00D12BC1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Default="00286BD6" w:rsidP="00D12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Default="00286BD6" w:rsidP="00D12BC1">
            <w:pPr>
              <w:spacing w:line="228" w:lineRule="auto"/>
              <w:rPr>
                <w:sz w:val="28"/>
                <w:szCs w:val="28"/>
              </w:rPr>
            </w:pPr>
            <w:r w:rsidRPr="00077E6B">
              <w:rPr>
                <w:sz w:val="28"/>
                <w:szCs w:val="28"/>
              </w:rPr>
              <w:t>Здание                 (лит. А) и земельный участок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Default="00286BD6" w:rsidP="00D12BC1">
            <w:pPr>
              <w:ind w:right="-108"/>
              <w:rPr>
                <w:bCs/>
                <w:sz w:val="28"/>
                <w:szCs w:val="28"/>
              </w:rPr>
            </w:pPr>
            <w:r w:rsidRPr="00077E6B">
              <w:rPr>
                <w:bCs/>
                <w:sz w:val="28"/>
                <w:szCs w:val="28"/>
              </w:rPr>
              <w:t xml:space="preserve">Адрес: Приморский край, </w:t>
            </w:r>
          </w:p>
          <w:p w:rsidR="00286BD6" w:rsidRDefault="00286BD6" w:rsidP="00D12BC1">
            <w:pPr>
              <w:ind w:right="-108"/>
              <w:rPr>
                <w:bCs/>
                <w:sz w:val="28"/>
                <w:szCs w:val="28"/>
              </w:rPr>
            </w:pPr>
            <w:r w:rsidRPr="00077E6B">
              <w:rPr>
                <w:bCs/>
                <w:sz w:val="28"/>
                <w:szCs w:val="28"/>
              </w:rPr>
              <w:t>г. Уссурийск,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77E6B">
              <w:rPr>
                <w:bCs/>
                <w:sz w:val="28"/>
                <w:szCs w:val="28"/>
              </w:rPr>
              <w:t>с.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r w:rsidRPr="00077E6B">
              <w:rPr>
                <w:bCs/>
                <w:sz w:val="28"/>
                <w:szCs w:val="28"/>
              </w:rPr>
              <w:t>уциловка</w:t>
            </w:r>
            <w:proofErr w:type="spellEnd"/>
            <w:r w:rsidRPr="00077E6B">
              <w:rPr>
                <w:bCs/>
                <w:sz w:val="28"/>
                <w:szCs w:val="28"/>
              </w:rPr>
              <w:t xml:space="preserve">,  </w:t>
            </w:r>
          </w:p>
          <w:p w:rsidR="00286BD6" w:rsidRPr="00077E6B" w:rsidRDefault="00286BD6" w:rsidP="00D12BC1">
            <w:pPr>
              <w:ind w:right="-108"/>
              <w:rPr>
                <w:bCs/>
                <w:sz w:val="28"/>
                <w:szCs w:val="28"/>
              </w:rPr>
            </w:pPr>
            <w:r w:rsidRPr="00077E6B">
              <w:rPr>
                <w:bCs/>
                <w:sz w:val="28"/>
                <w:szCs w:val="28"/>
              </w:rPr>
              <w:t>ул. Советская, д. 5а.</w:t>
            </w:r>
          </w:p>
          <w:p w:rsidR="00286BD6" w:rsidRDefault="00286BD6" w:rsidP="00D12BC1">
            <w:pPr>
              <w:ind w:right="-108"/>
              <w:rPr>
                <w:bCs/>
                <w:sz w:val="28"/>
                <w:szCs w:val="28"/>
              </w:rPr>
            </w:pPr>
            <w:r w:rsidRPr="00077E6B">
              <w:rPr>
                <w:bCs/>
                <w:sz w:val="28"/>
                <w:szCs w:val="28"/>
              </w:rPr>
              <w:t xml:space="preserve">Назначение: нежилое, общей площадью </w:t>
            </w:r>
          </w:p>
          <w:p w:rsidR="00286BD6" w:rsidRPr="00077E6B" w:rsidRDefault="00286BD6" w:rsidP="00D12BC1">
            <w:pPr>
              <w:ind w:right="-108"/>
              <w:rPr>
                <w:bCs/>
                <w:sz w:val="28"/>
                <w:szCs w:val="28"/>
              </w:rPr>
            </w:pPr>
            <w:r w:rsidRPr="00077E6B">
              <w:rPr>
                <w:bCs/>
                <w:sz w:val="28"/>
                <w:szCs w:val="28"/>
              </w:rPr>
              <w:t>89,3 кв.м, 1-этажный.</w:t>
            </w:r>
          </w:p>
          <w:p w:rsidR="00286BD6" w:rsidRPr="00077E6B" w:rsidRDefault="00286BD6" w:rsidP="00D12BC1">
            <w:pPr>
              <w:ind w:right="-108"/>
              <w:rPr>
                <w:bCs/>
                <w:sz w:val="28"/>
                <w:szCs w:val="28"/>
              </w:rPr>
            </w:pPr>
            <w:r w:rsidRPr="00077E6B">
              <w:rPr>
                <w:bCs/>
                <w:sz w:val="28"/>
                <w:szCs w:val="28"/>
              </w:rPr>
              <w:t xml:space="preserve">Существующие ограничения (обременения) права: </w:t>
            </w:r>
          </w:p>
          <w:p w:rsidR="00286BD6" w:rsidRPr="00077E6B" w:rsidRDefault="00286BD6" w:rsidP="00D12BC1">
            <w:pPr>
              <w:ind w:right="-108"/>
              <w:rPr>
                <w:bCs/>
                <w:sz w:val="28"/>
                <w:szCs w:val="28"/>
              </w:rPr>
            </w:pPr>
            <w:r w:rsidRPr="00077E6B">
              <w:rPr>
                <w:bCs/>
                <w:sz w:val="28"/>
                <w:szCs w:val="28"/>
              </w:rPr>
              <w:t>не зарегистрировано</w:t>
            </w:r>
          </w:p>
          <w:p w:rsidR="00286BD6" w:rsidRDefault="00286BD6" w:rsidP="00D12BC1">
            <w:pPr>
              <w:ind w:right="-108"/>
              <w:rPr>
                <w:bCs/>
                <w:sz w:val="28"/>
                <w:szCs w:val="28"/>
              </w:rPr>
            </w:pPr>
            <w:r w:rsidRPr="00077E6B">
              <w:rPr>
                <w:bCs/>
                <w:sz w:val="28"/>
                <w:szCs w:val="28"/>
              </w:rPr>
              <w:t xml:space="preserve">Адрес (местонахождение) земельного участка: Приморский край, </w:t>
            </w:r>
          </w:p>
          <w:p w:rsidR="00286BD6" w:rsidRPr="00077E6B" w:rsidRDefault="00286BD6" w:rsidP="00D12BC1">
            <w:pPr>
              <w:ind w:right="-108"/>
              <w:rPr>
                <w:bCs/>
                <w:sz w:val="28"/>
                <w:szCs w:val="28"/>
              </w:rPr>
            </w:pPr>
            <w:r w:rsidRPr="00077E6B">
              <w:rPr>
                <w:bCs/>
                <w:sz w:val="28"/>
                <w:szCs w:val="28"/>
              </w:rPr>
              <w:t xml:space="preserve">г. Уссурийск, </w:t>
            </w:r>
            <w:proofErr w:type="spellStart"/>
            <w:r w:rsidRPr="00077E6B">
              <w:rPr>
                <w:bCs/>
                <w:sz w:val="28"/>
                <w:szCs w:val="28"/>
              </w:rPr>
              <w:t>с.Пуциловка</w:t>
            </w:r>
            <w:proofErr w:type="spellEnd"/>
            <w:r w:rsidRPr="00077E6B">
              <w:rPr>
                <w:bCs/>
                <w:sz w:val="28"/>
                <w:szCs w:val="28"/>
              </w:rPr>
              <w:t>, ул. Советская, д. 5а</w:t>
            </w:r>
          </w:p>
          <w:p w:rsidR="00286BD6" w:rsidRDefault="00286BD6" w:rsidP="00D12BC1">
            <w:pPr>
              <w:ind w:right="-108"/>
              <w:rPr>
                <w:bCs/>
                <w:sz w:val="28"/>
                <w:szCs w:val="28"/>
              </w:rPr>
            </w:pPr>
            <w:r w:rsidRPr="00077E6B">
              <w:rPr>
                <w:bCs/>
                <w:sz w:val="28"/>
                <w:szCs w:val="28"/>
              </w:rPr>
              <w:t>Категория земель: земли населенных пунктов, разрешенное использование: объекты административно-делового назначения,  площадь 1164 кв.м, кадастровый номер 25:18:340101:379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Default="00286BD6" w:rsidP="00D12BC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D6" w:rsidRDefault="00286BD6" w:rsidP="00D12BC1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12BC1" w:rsidRDefault="00D12BC1" w:rsidP="00D12BC1">
      <w:pPr>
        <w:pStyle w:val="3"/>
        <w:widowControl w:val="0"/>
        <w:tabs>
          <w:tab w:val="left" w:pos="840"/>
        </w:tabs>
        <w:ind w:firstLine="720"/>
        <w:rPr>
          <w:sz w:val="28"/>
          <w:szCs w:val="28"/>
        </w:rPr>
      </w:pPr>
    </w:p>
    <w:p w:rsidR="009E02C0" w:rsidRDefault="009E02C0" w:rsidP="00D12BC1">
      <w:pPr>
        <w:pStyle w:val="3"/>
        <w:widowControl w:val="0"/>
        <w:tabs>
          <w:tab w:val="left" w:pos="8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б) дополнить пунктом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следующего содержания: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27"/>
        <w:gridCol w:w="4110"/>
        <w:gridCol w:w="1418"/>
        <w:gridCol w:w="1134"/>
      </w:tblGrid>
      <w:tr w:rsidR="009E02C0" w:rsidRPr="00AB0446" w:rsidTr="00D12BC1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AB0446" w:rsidRDefault="009E02C0" w:rsidP="00D12BC1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0446">
              <w:rPr>
                <w:rFonts w:eastAsia="Calibri"/>
                <w:bCs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AB0446" w:rsidRDefault="009E02C0" w:rsidP="00D12BC1">
            <w:pPr>
              <w:spacing w:after="200" w:line="276" w:lineRule="auto"/>
              <w:ind w:left="-108" w:firstLine="108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0446">
              <w:rPr>
                <w:rFonts w:eastAsia="Calibri"/>
                <w:bCs/>
                <w:sz w:val="28"/>
                <w:szCs w:val="28"/>
                <w:lang w:eastAsia="en-US"/>
              </w:rPr>
              <w:t>Транспортные средства</w:t>
            </w:r>
          </w:p>
        </w:tc>
      </w:tr>
      <w:tr w:rsidR="009E02C0" w:rsidRPr="00AB0446" w:rsidTr="001D0A58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AB0446" w:rsidRDefault="009E02C0" w:rsidP="00D12BC1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0446">
              <w:rPr>
                <w:rFonts w:eastAsia="Calibr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AB0446" w:rsidRDefault="009E02C0" w:rsidP="00D12BC1">
            <w:pPr>
              <w:spacing w:after="200"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B0446">
              <w:rPr>
                <w:rFonts w:eastAsia="Calibri"/>
                <w:sz w:val="28"/>
                <w:szCs w:val="28"/>
                <w:lang w:eastAsia="en-US"/>
              </w:rPr>
              <w:t>Транспортное средство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AB0446" w:rsidRDefault="009E02C0" w:rsidP="00D12B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0446">
              <w:rPr>
                <w:rFonts w:eastAsia="Calibri"/>
                <w:sz w:val="28"/>
                <w:szCs w:val="28"/>
                <w:lang w:eastAsia="en-US"/>
              </w:rPr>
              <w:t xml:space="preserve">Автомобиль ГАЗ-2752, 2001 года выпуска, идентификационный номер XTH27520010030435, кузов (прицеп) </w:t>
            </w:r>
          </w:p>
          <w:p w:rsidR="009E02C0" w:rsidRPr="00AB0446" w:rsidRDefault="009E02C0" w:rsidP="00D12BC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0446">
              <w:rPr>
                <w:rFonts w:eastAsia="Calibri"/>
                <w:sz w:val="28"/>
                <w:szCs w:val="28"/>
                <w:lang w:eastAsia="en-US"/>
              </w:rPr>
              <w:t xml:space="preserve">№ 27520010001649; модель, № двигателя *4063OC*Y3097631*; тип двигателя – бензиновый, цвет кузова (кабины) – серо-белый, паспорт транспортного средства </w:t>
            </w:r>
          </w:p>
          <w:p w:rsidR="009E02C0" w:rsidRPr="00AB0446" w:rsidRDefault="009E02C0" w:rsidP="00D12BC1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0446">
              <w:rPr>
                <w:rFonts w:eastAsia="Calibri"/>
                <w:sz w:val="28"/>
                <w:szCs w:val="28"/>
                <w:lang w:eastAsia="en-US"/>
              </w:rPr>
              <w:t xml:space="preserve"> 52 КА 935693. Страна изготовитель транспортного средства –Россия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AB0446" w:rsidRDefault="009E02C0" w:rsidP="00D12BC1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0446">
              <w:rPr>
                <w:rFonts w:eastAsia="Calibri"/>
                <w:bCs/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AB0446" w:rsidRDefault="009E02C0" w:rsidP="00D12BC1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E02C0" w:rsidRPr="00AB0446" w:rsidTr="001D0A58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AB0446" w:rsidRDefault="009E02C0" w:rsidP="00D12BC1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0446">
              <w:rPr>
                <w:rFonts w:eastAsia="Calibr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AB0446" w:rsidRDefault="009E02C0" w:rsidP="00D12BC1">
            <w:pPr>
              <w:spacing w:after="200" w:line="22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B0446">
              <w:rPr>
                <w:rFonts w:eastAsia="Calibri"/>
                <w:sz w:val="28"/>
                <w:szCs w:val="28"/>
                <w:lang w:eastAsia="en-US"/>
              </w:rPr>
              <w:t>Транспортное средство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AB0446" w:rsidRDefault="009E02C0" w:rsidP="00D12BC1">
            <w:pPr>
              <w:widowControl w:val="0"/>
              <w:tabs>
                <w:tab w:val="left" w:pos="4046"/>
              </w:tabs>
              <w:rPr>
                <w:rFonts w:eastAsia="Calibri"/>
                <w:sz w:val="27"/>
                <w:szCs w:val="27"/>
                <w:lang w:eastAsia="en-US"/>
              </w:rPr>
            </w:pPr>
            <w:r w:rsidRPr="00AB0446">
              <w:rPr>
                <w:rFonts w:eastAsia="Calibri"/>
                <w:sz w:val="27"/>
                <w:szCs w:val="27"/>
                <w:lang w:eastAsia="en-US"/>
              </w:rPr>
              <w:t xml:space="preserve">Автомобиль ГАЗ-3307, 1993 года выпуска, идентификационный номер </w:t>
            </w:r>
            <w:r w:rsidRPr="00AB0446">
              <w:rPr>
                <w:rFonts w:eastAsia="Calibri"/>
                <w:sz w:val="27"/>
                <w:szCs w:val="27"/>
                <w:lang w:val="en-US" w:eastAsia="en-US"/>
              </w:rPr>
              <w:t>XTH</w:t>
            </w:r>
            <w:r w:rsidRPr="00AB0446">
              <w:rPr>
                <w:rFonts w:eastAsia="Calibri"/>
                <w:sz w:val="27"/>
                <w:szCs w:val="27"/>
                <w:lang w:eastAsia="en-US"/>
              </w:rPr>
              <w:t>330700</w:t>
            </w:r>
            <w:r w:rsidRPr="00AB0446">
              <w:rPr>
                <w:rFonts w:eastAsia="Calibri"/>
                <w:sz w:val="27"/>
                <w:szCs w:val="27"/>
                <w:lang w:val="en-US" w:eastAsia="en-US"/>
              </w:rPr>
              <w:t>R</w:t>
            </w:r>
            <w:r w:rsidRPr="00AB0446">
              <w:rPr>
                <w:rFonts w:eastAsia="Calibri"/>
                <w:sz w:val="27"/>
                <w:szCs w:val="27"/>
                <w:lang w:eastAsia="en-US"/>
              </w:rPr>
              <w:t>1520307,</w:t>
            </w:r>
          </w:p>
          <w:p w:rsidR="009E02C0" w:rsidRPr="00AB0446" w:rsidRDefault="009E02C0" w:rsidP="00D12BC1">
            <w:pPr>
              <w:widowControl w:val="0"/>
              <w:tabs>
                <w:tab w:val="left" w:pos="4046"/>
              </w:tabs>
              <w:rPr>
                <w:rFonts w:eastAsia="Calibri"/>
                <w:sz w:val="27"/>
                <w:szCs w:val="27"/>
                <w:lang w:eastAsia="en-US"/>
              </w:rPr>
            </w:pPr>
            <w:r w:rsidRPr="00AB0446">
              <w:rPr>
                <w:rFonts w:eastAsia="Calibri"/>
                <w:sz w:val="27"/>
                <w:szCs w:val="27"/>
                <w:lang w:eastAsia="en-US"/>
              </w:rPr>
              <w:t xml:space="preserve"> кузов (прицеп) </w:t>
            </w:r>
          </w:p>
          <w:p w:rsidR="009E02C0" w:rsidRPr="00AB0446" w:rsidRDefault="009E02C0" w:rsidP="00D12BC1">
            <w:pPr>
              <w:widowControl w:val="0"/>
              <w:tabs>
                <w:tab w:val="left" w:pos="4046"/>
              </w:tabs>
              <w:rPr>
                <w:rFonts w:eastAsia="Calibri"/>
                <w:sz w:val="27"/>
                <w:szCs w:val="27"/>
                <w:lang w:eastAsia="en-US"/>
              </w:rPr>
            </w:pPr>
            <w:r w:rsidRPr="00AB0446">
              <w:rPr>
                <w:rFonts w:eastAsia="Calibri"/>
                <w:sz w:val="27"/>
                <w:szCs w:val="27"/>
                <w:lang w:eastAsia="en-US"/>
              </w:rPr>
              <w:t xml:space="preserve">№ отсутствует; модель, № двигателя 3М351122103; тип </w:t>
            </w:r>
            <w:r w:rsidRPr="00AB0446">
              <w:rPr>
                <w:rFonts w:eastAsia="Calibri"/>
                <w:sz w:val="27"/>
                <w:szCs w:val="27"/>
                <w:lang w:eastAsia="en-US"/>
              </w:rPr>
              <w:lastRenderedPageBreak/>
              <w:t xml:space="preserve">двигателя – бензиновый, цвет кузова (кабины) – </w:t>
            </w:r>
            <w:proofErr w:type="spellStart"/>
            <w:r w:rsidRPr="00AB0446">
              <w:rPr>
                <w:rFonts w:eastAsia="Calibri"/>
                <w:sz w:val="27"/>
                <w:szCs w:val="27"/>
                <w:lang w:eastAsia="en-US"/>
              </w:rPr>
              <w:t>голубой</w:t>
            </w:r>
            <w:proofErr w:type="spellEnd"/>
            <w:r w:rsidRPr="00AB0446">
              <w:rPr>
                <w:rFonts w:eastAsia="Calibri"/>
                <w:sz w:val="27"/>
                <w:szCs w:val="27"/>
                <w:lang w:eastAsia="en-US"/>
              </w:rPr>
              <w:t xml:space="preserve">, паспорт транспортного средства </w:t>
            </w:r>
          </w:p>
          <w:p w:rsidR="009E02C0" w:rsidRPr="006B0B9C" w:rsidRDefault="009E02C0" w:rsidP="00D12BC1">
            <w:pPr>
              <w:widowControl w:val="0"/>
              <w:tabs>
                <w:tab w:val="left" w:pos="4046"/>
              </w:tabs>
              <w:rPr>
                <w:rFonts w:eastAsia="Calibri"/>
                <w:sz w:val="27"/>
                <w:szCs w:val="27"/>
                <w:lang w:eastAsia="en-US"/>
              </w:rPr>
            </w:pPr>
            <w:r w:rsidRPr="00AB0446">
              <w:rPr>
                <w:rFonts w:eastAsia="Calibri"/>
                <w:sz w:val="27"/>
                <w:szCs w:val="27"/>
                <w:lang w:eastAsia="en-US"/>
              </w:rPr>
              <w:t>25 ВХ 153129. Страна изготовитель транспортного средства – 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AB0446" w:rsidRDefault="009E02C0" w:rsidP="00D12BC1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0446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C0" w:rsidRPr="00AB0446" w:rsidRDefault="009E02C0" w:rsidP="00D12BC1">
            <w:pPr>
              <w:spacing w:after="200"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286BD6" w:rsidRDefault="00286BD6" w:rsidP="009E02C0">
      <w:pPr>
        <w:pStyle w:val="3"/>
        <w:widowControl w:val="0"/>
        <w:tabs>
          <w:tab w:val="left" w:pos="840"/>
        </w:tabs>
        <w:ind w:firstLine="709"/>
        <w:rPr>
          <w:sz w:val="28"/>
          <w:szCs w:val="28"/>
        </w:rPr>
      </w:pPr>
    </w:p>
    <w:p w:rsidR="009E02C0" w:rsidRPr="00831F48" w:rsidRDefault="009E02C0" w:rsidP="009E02C0">
      <w:pPr>
        <w:pStyle w:val="3"/>
        <w:widowControl w:val="0"/>
        <w:tabs>
          <w:tab w:val="left" w:pos="840"/>
        </w:tabs>
        <w:ind w:firstLine="709"/>
        <w:rPr>
          <w:sz w:val="28"/>
          <w:szCs w:val="28"/>
        </w:rPr>
      </w:pPr>
      <w:r w:rsidRPr="00831F48">
        <w:rPr>
          <w:sz w:val="28"/>
          <w:szCs w:val="28"/>
        </w:rPr>
        <w:t>2. Опубликовать  настоящее решение в  источнике для официального опубликования.</w:t>
      </w:r>
    </w:p>
    <w:p w:rsidR="00D12BC1" w:rsidRDefault="00D12BC1" w:rsidP="00D12BC1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>
        <w:rPr>
          <w:spacing w:val="-2"/>
          <w:sz w:val="28"/>
          <w:szCs w:val="28"/>
        </w:rPr>
        <w:t>принятия.</w:t>
      </w:r>
    </w:p>
    <w:p w:rsidR="00D12BC1" w:rsidRDefault="00D12BC1" w:rsidP="00D12BC1">
      <w:pPr>
        <w:shd w:val="clear" w:color="auto" w:fill="FFFFFF"/>
        <w:rPr>
          <w:sz w:val="28"/>
          <w:szCs w:val="28"/>
        </w:rPr>
      </w:pPr>
    </w:p>
    <w:p w:rsidR="006F6810" w:rsidRDefault="006F6810" w:rsidP="00BE0A68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FE60C6" w:rsidRDefault="00FE60C6" w:rsidP="00BE0A68">
      <w:pPr>
        <w:shd w:val="clear" w:color="auto" w:fill="FFFFFF"/>
        <w:jc w:val="both"/>
        <w:rPr>
          <w:spacing w:val="-9"/>
          <w:sz w:val="28"/>
          <w:szCs w:val="28"/>
        </w:rPr>
      </w:pPr>
    </w:p>
    <w:p w:rsidR="00E53700" w:rsidRDefault="00075B3D" w:rsidP="00BE0A68">
      <w:pPr>
        <w:shd w:val="clear" w:color="auto" w:fill="FFFFFF"/>
        <w:jc w:val="both"/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 xml:space="preserve">Н.Н. </w:t>
      </w:r>
      <w:proofErr w:type="spellStart"/>
      <w:r w:rsidRPr="004D313E">
        <w:rPr>
          <w:spacing w:val="-9"/>
          <w:sz w:val="28"/>
          <w:szCs w:val="28"/>
        </w:rPr>
        <w:t>Рудь</w:t>
      </w:r>
      <w:proofErr w:type="spellEnd"/>
    </w:p>
    <w:sectPr w:rsidR="00E53700" w:rsidSect="006F6810">
      <w:headerReference w:type="default" r:id="rId8"/>
      <w:pgSz w:w="11906" w:h="16838"/>
      <w:pgMar w:top="568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A58" w:rsidRDefault="001D0A58" w:rsidP="002C065C">
      <w:r>
        <w:separator/>
      </w:r>
    </w:p>
  </w:endnote>
  <w:endnote w:type="continuationSeparator" w:id="1">
    <w:p w:rsidR="001D0A58" w:rsidRDefault="001D0A58" w:rsidP="002C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A58" w:rsidRDefault="001D0A58" w:rsidP="002C065C">
      <w:r>
        <w:separator/>
      </w:r>
    </w:p>
  </w:footnote>
  <w:footnote w:type="continuationSeparator" w:id="1">
    <w:p w:rsidR="001D0A58" w:rsidRDefault="001D0A58" w:rsidP="002C0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719"/>
      <w:docPartObj>
        <w:docPartGallery w:val="Page Numbers (Top of Page)"/>
        <w:docPartUnique/>
      </w:docPartObj>
    </w:sdtPr>
    <w:sdtContent>
      <w:p w:rsidR="001D0A58" w:rsidRDefault="00A2098B">
        <w:pPr>
          <w:pStyle w:val="a6"/>
          <w:jc w:val="center"/>
        </w:pPr>
        <w:fldSimple w:instr=" PAGE   \* MERGEFORMAT ">
          <w:r w:rsidR="007B1B9E">
            <w:rPr>
              <w:noProof/>
            </w:rPr>
            <w:t>4</w:t>
          </w:r>
        </w:fldSimple>
      </w:p>
    </w:sdtContent>
  </w:sdt>
  <w:p w:rsidR="001D0A58" w:rsidRDefault="001D0A5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B3D"/>
    <w:rsid w:val="00001A17"/>
    <w:rsid w:val="00001D11"/>
    <w:rsid w:val="0000268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07B79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068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18E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B66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17B47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6D4E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C0A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1EB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B7E98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A58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135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032A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1F78CF"/>
    <w:rsid w:val="0020026B"/>
    <w:rsid w:val="002012D1"/>
    <w:rsid w:val="002018AA"/>
    <w:rsid w:val="00201FA1"/>
    <w:rsid w:val="00204EBC"/>
    <w:rsid w:val="00205971"/>
    <w:rsid w:val="002066AB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83B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28D4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BD6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372"/>
    <w:rsid w:val="002A0660"/>
    <w:rsid w:val="002A0EFE"/>
    <w:rsid w:val="002A11B9"/>
    <w:rsid w:val="002A364F"/>
    <w:rsid w:val="002A4385"/>
    <w:rsid w:val="002A546D"/>
    <w:rsid w:val="002A63DA"/>
    <w:rsid w:val="002A6477"/>
    <w:rsid w:val="002A6C3C"/>
    <w:rsid w:val="002A6DCA"/>
    <w:rsid w:val="002B1760"/>
    <w:rsid w:val="002B2061"/>
    <w:rsid w:val="002B2A76"/>
    <w:rsid w:val="002B5314"/>
    <w:rsid w:val="002B62D6"/>
    <w:rsid w:val="002B6AD5"/>
    <w:rsid w:val="002B6AFE"/>
    <w:rsid w:val="002C065C"/>
    <w:rsid w:val="002C36B3"/>
    <w:rsid w:val="002C36E9"/>
    <w:rsid w:val="002C3770"/>
    <w:rsid w:val="002C37DC"/>
    <w:rsid w:val="002C4BAC"/>
    <w:rsid w:val="002C5E3D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1D66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443D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630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B9"/>
    <w:rsid w:val="003A2CD0"/>
    <w:rsid w:val="003A3415"/>
    <w:rsid w:val="003A44C9"/>
    <w:rsid w:val="003A44E8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6EF1"/>
    <w:rsid w:val="003C7046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7B6B"/>
    <w:rsid w:val="003F0488"/>
    <w:rsid w:val="003F0629"/>
    <w:rsid w:val="003F20EC"/>
    <w:rsid w:val="003F27FD"/>
    <w:rsid w:val="003F3ADA"/>
    <w:rsid w:val="003F4C15"/>
    <w:rsid w:val="003F4D24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4269"/>
    <w:rsid w:val="00495D2C"/>
    <w:rsid w:val="00496154"/>
    <w:rsid w:val="00497A4D"/>
    <w:rsid w:val="004A106C"/>
    <w:rsid w:val="004A1381"/>
    <w:rsid w:val="004A1553"/>
    <w:rsid w:val="004A1700"/>
    <w:rsid w:val="004A2C9B"/>
    <w:rsid w:val="004A30B5"/>
    <w:rsid w:val="004A366E"/>
    <w:rsid w:val="004A3C58"/>
    <w:rsid w:val="004A42C0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931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2DE6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374BE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36E9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45C0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FAD"/>
    <w:rsid w:val="00650528"/>
    <w:rsid w:val="0065419C"/>
    <w:rsid w:val="00654AB3"/>
    <w:rsid w:val="00655E82"/>
    <w:rsid w:val="0065633F"/>
    <w:rsid w:val="006601EA"/>
    <w:rsid w:val="006606DC"/>
    <w:rsid w:val="00660AC6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04E6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3D5"/>
    <w:rsid w:val="006B45E9"/>
    <w:rsid w:val="006B4A93"/>
    <w:rsid w:val="006B57B8"/>
    <w:rsid w:val="006B6868"/>
    <w:rsid w:val="006C06B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810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0223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2073"/>
    <w:rsid w:val="00784DF9"/>
    <w:rsid w:val="007858F6"/>
    <w:rsid w:val="00785A90"/>
    <w:rsid w:val="00786520"/>
    <w:rsid w:val="007869D2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988"/>
    <w:rsid w:val="007B1A7E"/>
    <w:rsid w:val="007B1B9E"/>
    <w:rsid w:val="007B234B"/>
    <w:rsid w:val="007B2664"/>
    <w:rsid w:val="007B2813"/>
    <w:rsid w:val="007B59CC"/>
    <w:rsid w:val="007B5A65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BD2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643"/>
    <w:rsid w:val="008367A5"/>
    <w:rsid w:val="0084002F"/>
    <w:rsid w:val="00840E5B"/>
    <w:rsid w:val="00841211"/>
    <w:rsid w:val="008421C2"/>
    <w:rsid w:val="00844B17"/>
    <w:rsid w:val="00845138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1F3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85931"/>
    <w:rsid w:val="0089152C"/>
    <w:rsid w:val="008917E2"/>
    <w:rsid w:val="00891A2C"/>
    <w:rsid w:val="00891CBF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323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24"/>
    <w:rsid w:val="008C2F89"/>
    <w:rsid w:val="008C34A4"/>
    <w:rsid w:val="008C3A8B"/>
    <w:rsid w:val="008C40BB"/>
    <w:rsid w:val="008C6930"/>
    <w:rsid w:val="008C77E2"/>
    <w:rsid w:val="008D1953"/>
    <w:rsid w:val="008D1B7E"/>
    <w:rsid w:val="008D2FAD"/>
    <w:rsid w:val="008D353D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A68"/>
    <w:rsid w:val="00926C4D"/>
    <w:rsid w:val="00927275"/>
    <w:rsid w:val="00931CC1"/>
    <w:rsid w:val="00932DF8"/>
    <w:rsid w:val="009343E3"/>
    <w:rsid w:val="009346FE"/>
    <w:rsid w:val="009349A7"/>
    <w:rsid w:val="00934C38"/>
    <w:rsid w:val="00935874"/>
    <w:rsid w:val="0093646B"/>
    <w:rsid w:val="0093690C"/>
    <w:rsid w:val="00937A53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111B"/>
    <w:rsid w:val="00953849"/>
    <w:rsid w:val="00953B5C"/>
    <w:rsid w:val="00954BB9"/>
    <w:rsid w:val="00954F72"/>
    <w:rsid w:val="00956973"/>
    <w:rsid w:val="0096178B"/>
    <w:rsid w:val="00962143"/>
    <w:rsid w:val="009626FF"/>
    <w:rsid w:val="00963314"/>
    <w:rsid w:val="009642C0"/>
    <w:rsid w:val="009711B4"/>
    <w:rsid w:val="00971544"/>
    <w:rsid w:val="00971CBD"/>
    <w:rsid w:val="00971F04"/>
    <w:rsid w:val="009720EF"/>
    <w:rsid w:val="00972BD9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465"/>
    <w:rsid w:val="009B16C5"/>
    <w:rsid w:val="009B2DEA"/>
    <w:rsid w:val="009B32E0"/>
    <w:rsid w:val="009B4B7B"/>
    <w:rsid w:val="009B53DB"/>
    <w:rsid w:val="009B6646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0C4"/>
    <w:rsid w:val="009E0100"/>
    <w:rsid w:val="009E02C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098B"/>
    <w:rsid w:val="00A21095"/>
    <w:rsid w:val="00A221BB"/>
    <w:rsid w:val="00A22621"/>
    <w:rsid w:val="00A22C1A"/>
    <w:rsid w:val="00A22CD4"/>
    <w:rsid w:val="00A232EF"/>
    <w:rsid w:val="00A2554B"/>
    <w:rsid w:val="00A259FF"/>
    <w:rsid w:val="00A25B82"/>
    <w:rsid w:val="00A25DB8"/>
    <w:rsid w:val="00A2617A"/>
    <w:rsid w:val="00A30108"/>
    <w:rsid w:val="00A31705"/>
    <w:rsid w:val="00A32025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865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2E74"/>
    <w:rsid w:val="00AB4333"/>
    <w:rsid w:val="00AB47DF"/>
    <w:rsid w:val="00AB54F5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3535"/>
    <w:rsid w:val="00AE5432"/>
    <w:rsid w:val="00AF1B85"/>
    <w:rsid w:val="00AF29D8"/>
    <w:rsid w:val="00AF3685"/>
    <w:rsid w:val="00AF3C4A"/>
    <w:rsid w:val="00AF5E89"/>
    <w:rsid w:val="00AF6798"/>
    <w:rsid w:val="00AF7008"/>
    <w:rsid w:val="00AF7B5F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5252"/>
    <w:rsid w:val="00B152C5"/>
    <w:rsid w:val="00B15EC2"/>
    <w:rsid w:val="00B17037"/>
    <w:rsid w:val="00B20655"/>
    <w:rsid w:val="00B21142"/>
    <w:rsid w:val="00B21168"/>
    <w:rsid w:val="00B22773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2B2"/>
    <w:rsid w:val="00BC7462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A68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31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2A60"/>
    <w:rsid w:val="00C53F1D"/>
    <w:rsid w:val="00C54191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60EB"/>
    <w:rsid w:val="00C67552"/>
    <w:rsid w:val="00C67610"/>
    <w:rsid w:val="00C67995"/>
    <w:rsid w:val="00C705B0"/>
    <w:rsid w:val="00C70A6E"/>
    <w:rsid w:val="00C7117A"/>
    <w:rsid w:val="00C72B05"/>
    <w:rsid w:val="00C72C14"/>
    <w:rsid w:val="00C74DA8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0728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0EA1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2BC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5FE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1817"/>
    <w:rsid w:val="00D62226"/>
    <w:rsid w:val="00D6421B"/>
    <w:rsid w:val="00D651EC"/>
    <w:rsid w:val="00D65A4D"/>
    <w:rsid w:val="00D66373"/>
    <w:rsid w:val="00D66638"/>
    <w:rsid w:val="00D67A8B"/>
    <w:rsid w:val="00D71030"/>
    <w:rsid w:val="00D722BE"/>
    <w:rsid w:val="00D72B50"/>
    <w:rsid w:val="00D73602"/>
    <w:rsid w:val="00D756BC"/>
    <w:rsid w:val="00D75713"/>
    <w:rsid w:val="00D76BF5"/>
    <w:rsid w:val="00D76EAA"/>
    <w:rsid w:val="00D7729C"/>
    <w:rsid w:val="00D813B8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07595"/>
    <w:rsid w:val="00E10435"/>
    <w:rsid w:val="00E10B5C"/>
    <w:rsid w:val="00E12110"/>
    <w:rsid w:val="00E12462"/>
    <w:rsid w:val="00E15899"/>
    <w:rsid w:val="00E20922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0D21"/>
    <w:rsid w:val="00E7124E"/>
    <w:rsid w:val="00E71F66"/>
    <w:rsid w:val="00E7642A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D61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285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1191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0ABC"/>
    <w:rsid w:val="00EF1EC7"/>
    <w:rsid w:val="00EF225C"/>
    <w:rsid w:val="00EF3562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3D01"/>
    <w:rsid w:val="00F04686"/>
    <w:rsid w:val="00F04865"/>
    <w:rsid w:val="00F10867"/>
    <w:rsid w:val="00F11285"/>
    <w:rsid w:val="00F113DB"/>
    <w:rsid w:val="00F11786"/>
    <w:rsid w:val="00F11BB4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87E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378B1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1BD5"/>
    <w:rsid w:val="00F525A3"/>
    <w:rsid w:val="00F529CE"/>
    <w:rsid w:val="00F53110"/>
    <w:rsid w:val="00F53530"/>
    <w:rsid w:val="00F53E81"/>
    <w:rsid w:val="00F551E8"/>
    <w:rsid w:val="00F565B6"/>
    <w:rsid w:val="00F5719C"/>
    <w:rsid w:val="00F64745"/>
    <w:rsid w:val="00F65250"/>
    <w:rsid w:val="00F6645A"/>
    <w:rsid w:val="00F67729"/>
    <w:rsid w:val="00F70D4B"/>
    <w:rsid w:val="00F71B39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771F4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367"/>
    <w:rsid w:val="00FC4FA1"/>
    <w:rsid w:val="00FC5E18"/>
    <w:rsid w:val="00FC609A"/>
    <w:rsid w:val="00FC7906"/>
    <w:rsid w:val="00FD1213"/>
    <w:rsid w:val="00FD1AF6"/>
    <w:rsid w:val="00FD3DB3"/>
    <w:rsid w:val="00FD3DF2"/>
    <w:rsid w:val="00FD49AD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60C6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2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C0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0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0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C428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42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0275-FB34-4C0F-BA6E-FA55DC51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Александр</cp:lastModifiedBy>
  <cp:revision>6</cp:revision>
  <cp:lastPrinted>2018-02-07T04:00:00Z</cp:lastPrinted>
  <dcterms:created xsi:type="dcterms:W3CDTF">2018-02-05T01:20:00Z</dcterms:created>
  <dcterms:modified xsi:type="dcterms:W3CDTF">2018-02-27T01:18:00Z</dcterms:modified>
</cp:coreProperties>
</file>