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13" w:type="dxa"/>
        <w:tblInd w:w="2093" w:type="dxa"/>
        <w:tblLook w:val="04A0" w:firstRow="1" w:lastRow="0" w:firstColumn="1" w:lastColumn="0" w:noHBand="0" w:noVBand="1"/>
      </w:tblPr>
      <w:tblGrid>
        <w:gridCol w:w="5788"/>
        <w:gridCol w:w="1299"/>
        <w:gridCol w:w="426"/>
      </w:tblGrid>
      <w:tr w:rsidR="00CC5099" w:rsidRPr="00E77FDE" w:rsidTr="00CC5099">
        <w:trPr>
          <w:trHeight w:val="330"/>
        </w:trPr>
        <w:tc>
          <w:tcPr>
            <w:tcW w:w="7513" w:type="dxa"/>
            <w:gridSpan w:val="3"/>
            <w:shd w:val="clear" w:color="auto" w:fill="auto"/>
            <w:noWrap/>
            <w:vAlign w:val="bottom"/>
            <w:hideMark/>
          </w:tcPr>
          <w:p w:rsidR="00CC5099" w:rsidRPr="00E77FDE" w:rsidRDefault="00CC5099" w:rsidP="00DC4DBB">
            <w:pPr>
              <w:widowControl w:val="0"/>
              <w:spacing w:after="0" w:line="240" w:lineRule="auto"/>
              <w:ind w:firstLine="329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DC4D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C5099" w:rsidRPr="00E77FDE" w:rsidTr="00CC5099">
        <w:trPr>
          <w:trHeight w:val="330"/>
        </w:trPr>
        <w:tc>
          <w:tcPr>
            <w:tcW w:w="7513" w:type="dxa"/>
            <w:gridSpan w:val="3"/>
            <w:shd w:val="clear" w:color="auto" w:fill="auto"/>
            <w:noWrap/>
            <w:vAlign w:val="bottom"/>
            <w:hideMark/>
          </w:tcPr>
          <w:p w:rsidR="00CC5099" w:rsidRPr="00E77FDE" w:rsidRDefault="00CC5099" w:rsidP="0022281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к решению Думы</w:t>
            </w:r>
          </w:p>
        </w:tc>
      </w:tr>
      <w:tr w:rsidR="00CC5099" w:rsidRPr="00E77FDE" w:rsidTr="00CC5099">
        <w:trPr>
          <w:trHeight w:val="330"/>
        </w:trPr>
        <w:tc>
          <w:tcPr>
            <w:tcW w:w="7513" w:type="dxa"/>
            <w:gridSpan w:val="3"/>
            <w:shd w:val="clear" w:color="auto" w:fill="auto"/>
            <w:noWrap/>
            <w:vAlign w:val="bottom"/>
            <w:hideMark/>
          </w:tcPr>
          <w:p w:rsidR="00CC5099" w:rsidRPr="00E77FDE" w:rsidRDefault="00CC5099" w:rsidP="0022281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Уссурийского городского округа</w:t>
            </w:r>
          </w:p>
        </w:tc>
      </w:tr>
      <w:tr w:rsidR="00CC5099" w:rsidRPr="00E77FDE" w:rsidTr="00CC5099">
        <w:trPr>
          <w:trHeight w:val="330"/>
        </w:trPr>
        <w:tc>
          <w:tcPr>
            <w:tcW w:w="7513" w:type="dxa"/>
            <w:gridSpan w:val="3"/>
            <w:shd w:val="clear" w:color="auto" w:fill="auto"/>
            <w:noWrap/>
            <w:vAlign w:val="bottom"/>
            <w:hideMark/>
          </w:tcPr>
          <w:p w:rsidR="00CC5099" w:rsidRPr="00E77FDE" w:rsidRDefault="00CC5099" w:rsidP="00B627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76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627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ноября 2018 года № 904</w:t>
            </w:r>
            <w:bookmarkStart w:id="0" w:name="_GoBack"/>
            <w:bookmarkEnd w:id="0"/>
          </w:p>
        </w:tc>
      </w:tr>
      <w:tr w:rsidR="00CC5099" w:rsidRPr="00E77FDE" w:rsidTr="00CC5099">
        <w:trPr>
          <w:trHeight w:val="300"/>
        </w:trPr>
        <w:tc>
          <w:tcPr>
            <w:tcW w:w="5788" w:type="dxa"/>
            <w:shd w:val="clear" w:color="auto" w:fill="auto"/>
            <w:noWrap/>
            <w:vAlign w:val="bottom"/>
            <w:hideMark/>
          </w:tcPr>
          <w:p w:rsidR="00CC5099" w:rsidRDefault="00CC5099" w:rsidP="0022281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CC5099" w:rsidRPr="00E77FDE" w:rsidRDefault="00CC5099" w:rsidP="00222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</w:t>
            </w:r>
            <w:r w:rsidRPr="00730E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217C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25" w:type="dxa"/>
            <w:gridSpan w:val="2"/>
            <w:shd w:val="clear" w:color="auto" w:fill="auto"/>
            <w:noWrap/>
            <w:hideMark/>
          </w:tcPr>
          <w:p w:rsidR="00CC5099" w:rsidRPr="00E77FDE" w:rsidRDefault="00CC5099" w:rsidP="00222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5099" w:rsidRPr="00E77FDE" w:rsidTr="00CC5099">
        <w:trPr>
          <w:trHeight w:val="215"/>
        </w:trPr>
        <w:tc>
          <w:tcPr>
            <w:tcW w:w="5788" w:type="dxa"/>
            <w:shd w:val="clear" w:color="auto" w:fill="auto"/>
            <w:noWrap/>
            <w:vAlign w:val="bottom"/>
            <w:hideMark/>
          </w:tcPr>
          <w:p w:rsidR="00CC5099" w:rsidRPr="00E77FDE" w:rsidRDefault="00CC5099" w:rsidP="0022281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к решению Думы</w:t>
            </w:r>
          </w:p>
        </w:tc>
        <w:tc>
          <w:tcPr>
            <w:tcW w:w="1725" w:type="dxa"/>
            <w:gridSpan w:val="2"/>
            <w:shd w:val="clear" w:color="auto" w:fill="auto"/>
            <w:noWrap/>
            <w:hideMark/>
          </w:tcPr>
          <w:p w:rsidR="00CC5099" w:rsidRPr="00E77FDE" w:rsidRDefault="00CC5099" w:rsidP="0022281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5099" w:rsidRPr="002763B5" w:rsidTr="00CC5099">
        <w:trPr>
          <w:trHeight w:val="300"/>
        </w:trPr>
        <w:tc>
          <w:tcPr>
            <w:tcW w:w="7513" w:type="dxa"/>
            <w:gridSpan w:val="3"/>
            <w:shd w:val="clear" w:color="auto" w:fill="auto"/>
            <w:noWrap/>
            <w:vAlign w:val="bottom"/>
            <w:hideMark/>
          </w:tcPr>
          <w:p w:rsidR="00CC5099" w:rsidRPr="002763B5" w:rsidRDefault="00CC5099" w:rsidP="00222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CC5099" w:rsidRPr="002763B5" w:rsidTr="00CC5099">
        <w:trPr>
          <w:gridAfter w:val="1"/>
          <w:wAfter w:w="426" w:type="dxa"/>
          <w:trHeight w:val="330"/>
        </w:trPr>
        <w:tc>
          <w:tcPr>
            <w:tcW w:w="7087" w:type="dxa"/>
            <w:gridSpan w:val="2"/>
            <w:shd w:val="clear" w:color="auto" w:fill="auto"/>
            <w:noWrap/>
            <w:vAlign w:val="bottom"/>
            <w:hideMark/>
          </w:tcPr>
          <w:p w:rsidR="00CC5099" w:rsidRPr="002763B5" w:rsidRDefault="00CC5099" w:rsidP="0022281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76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07.12.2017 </w:t>
            </w:r>
            <w:r w:rsidRPr="00276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711-НПА</w:t>
            </w:r>
          </w:p>
        </w:tc>
      </w:tr>
    </w:tbl>
    <w:p w:rsidR="00CC5099" w:rsidRDefault="00CC5099" w:rsidP="0022281E">
      <w:pPr>
        <w:widowControl w:val="0"/>
        <w:spacing w:after="0" w:line="240" w:lineRule="auto"/>
      </w:pPr>
    </w:p>
    <w:p w:rsidR="00CC5099" w:rsidRDefault="00CC5099" w:rsidP="002228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099">
        <w:rPr>
          <w:rFonts w:ascii="Times New Roman" w:hAnsi="Times New Roman" w:cs="Times New Roman"/>
          <w:sz w:val="28"/>
          <w:szCs w:val="28"/>
        </w:rPr>
        <w:t>Объем доходов бюджета Уссурийского городского округа в 2018 году</w:t>
      </w:r>
    </w:p>
    <w:p w:rsidR="00CC5099" w:rsidRPr="00CC5099" w:rsidRDefault="00CC5099" w:rsidP="0022281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-34" w:type="dxa"/>
        <w:tblLook w:val="04A0" w:firstRow="1" w:lastRow="0" w:firstColumn="1" w:lastColumn="0" w:noHBand="0" w:noVBand="1"/>
      </w:tblPr>
      <w:tblGrid>
        <w:gridCol w:w="2694"/>
        <w:gridCol w:w="5386"/>
        <w:gridCol w:w="1559"/>
      </w:tblGrid>
      <w:tr w:rsidR="00947A6E" w:rsidRPr="0076475F" w:rsidTr="0076475F">
        <w:trPr>
          <w:trHeight w:val="9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7A6E" w:rsidRPr="0076475F" w:rsidRDefault="00CC5099" w:rsidP="0022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947A6E"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бюджетной классификации Российской Федерации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7A6E" w:rsidRPr="0076475F" w:rsidRDefault="00947A6E" w:rsidP="0022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7A6E" w:rsidRPr="0076475F" w:rsidRDefault="00CC5099" w:rsidP="0022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947A6E" w:rsidRPr="0076475F" w:rsidTr="0076475F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7A6E" w:rsidRPr="0076475F" w:rsidRDefault="00947A6E" w:rsidP="0022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7A6E" w:rsidRPr="0076475F" w:rsidRDefault="00947A6E" w:rsidP="0022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7A6E" w:rsidRPr="0076475F" w:rsidRDefault="00947A6E" w:rsidP="00222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2D4F" w:rsidRPr="0076475F" w:rsidTr="00B42D4F">
        <w:trPr>
          <w:trHeight w:val="2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И НЕНАЛОГОВЫЕ ДОХОДЫ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2 331 240,71</w:t>
            </w:r>
          </w:p>
        </w:tc>
      </w:tr>
      <w:tr w:rsidR="00B42D4F" w:rsidRPr="0076475F" w:rsidTr="00B42D4F">
        <w:trPr>
          <w:trHeight w:val="3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 ДОХОДЫ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1 970 218,00</w:t>
            </w:r>
          </w:p>
        </w:tc>
      </w:tr>
      <w:tr w:rsidR="00B42D4F" w:rsidRPr="0076475F" w:rsidTr="00B42D4F">
        <w:trPr>
          <w:trHeight w:val="3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ПРИБЫЛЬ, ДОХОДЫ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1 215 036,00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1 215 036,00</w:t>
            </w:r>
          </w:p>
        </w:tc>
      </w:tr>
      <w:tr w:rsidR="00B42D4F" w:rsidRPr="0076475F" w:rsidTr="0022281E">
        <w:trPr>
          <w:trHeight w:val="9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30 810,00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СОВОКУПНЫЙ ДОХОД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232 948,00</w:t>
            </w:r>
          </w:p>
        </w:tc>
      </w:tr>
      <w:tr w:rsidR="00B42D4F" w:rsidRPr="0076475F" w:rsidTr="00B42D4F">
        <w:trPr>
          <w:trHeight w:val="6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для отдельных видов деятельности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218 361,00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3 057,00</w:t>
            </w:r>
          </w:p>
        </w:tc>
      </w:tr>
      <w:tr w:rsidR="00B42D4F" w:rsidRPr="0076475F" w:rsidTr="0076475F">
        <w:trPr>
          <w:trHeight w:val="6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1 05 04010 02 0000 110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виде стоимости патента в связи с применением 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11 530,00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462 224,00</w:t>
            </w:r>
          </w:p>
        </w:tc>
      </w:tr>
      <w:tr w:rsidR="00B42D4F" w:rsidRPr="0076475F" w:rsidTr="00B42D4F">
        <w:trPr>
          <w:trHeight w:val="10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1 06 01020 04 0000 110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89 649,00</w:t>
            </w:r>
          </w:p>
        </w:tc>
      </w:tr>
      <w:tr w:rsidR="00B42D4F" w:rsidRPr="0076475F" w:rsidTr="00B42D4F">
        <w:trPr>
          <w:trHeight w:val="3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372 575,00</w:t>
            </w:r>
          </w:p>
        </w:tc>
      </w:tr>
      <w:tr w:rsidR="00B42D4F" w:rsidRPr="0076475F" w:rsidTr="00B42D4F">
        <w:trPr>
          <w:trHeight w:val="3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29 200,00</w:t>
            </w:r>
          </w:p>
        </w:tc>
      </w:tr>
      <w:tr w:rsidR="00B42D4F" w:rsidRPr="0076475F" w:rsidTr="0076475F">
        <w:trPr>
          <w:trHeight w:val="8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28 000,00</w:t>
            </w:r>
          </w:p>
        </w:tc>
      </w:tr>
      <w:tr w:rsidR="00B42D4F" w:rsidRPr="0076475F" w:rsidTr="0076475F">
        <w:trPr>
          <w:trHeight w:val="6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1 200,00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361 022,71</w:t>
            </w:r>
          </w:p>
        </w:tc>
      </w:tr>
      <w:tr w:rsidR="00B42D4F" w:rsidRPr="0076475F" w:rsidTr="0076475F">
        <w:trPr>
          <w:trHeight w:val="7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</w:t>
            </w: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209 375,71</w:t>
            </w:r>
          </w:p>
        </w:tc>
      </w:tr>
      <w:tr w:rsidR="00B42D4F" w:rsidRPr="0076475F" w:rsidTr="0076475F">
        <w:trPr>
          <w:trHeight w:val="17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1 11 05000 00 0000 120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169 735,00</w:t>
            </w:r>
          </w:p>
        </w:tc>
      </w:tr>
      <w:tr w:rsidR="00B42D4F" w:rsidRPr="0076475F" w:rsidTr="0076475F">
        <w:trPr>
          <w:trHeight w:val="167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полученные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 на заключение договоров аренды указанных земельных участков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156 702,00</w:t>
            </w:r>
          </w:p>
        </w:tc>
      </w:tr>
      <w:tr w:rsidR="00B42D4F" w:rsidRPr="0076475F" w:rsidTr="0076475F">
        <w:trPr>
          <w:trHeight w:val="13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2 554,00</w:t>
            </w:r>
          </w:p>
        </w:tc>
      </w:tr>
      <w:tr w:rsidR="00B42D4F" w:rsidRPr="0076475F" w:rsidTr="0076475F">
        <w:trPr>
          <w:trHeight w:val="14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1 11 05034 04 0000 120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1 137,00</w:t>
            </w:r>
          </w:p>
        </w:tc>
      </w:tr>
      <w:tr w:rsidR="00B42D4F" w:rsidRPr="0076475F" w:rsidTr="0022281E">
        <w:trPr>
          <w:trHeight w:val="80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1 11 05074 04 0000 120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9 342,00</w:t>
            </w:r>
          </w:p>
        </w:tc>
      </w:tr>
      <w:tr w:rsidR="00B42D4F" w:rsidRPr="0076475F" w:rsidTr="0076475F">
        <w:trPr>
          <w:trHeight w:val="1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19 512,71</w:t>
            </w:r>
          </w:p>
        </w:tc>
      </w:tr>
      <w:tr w:rsidR="00B42D4F" w:rsidRPr="0076475F" w:rsidTr="0076475F">
        <w:trPr>
          <w:trHeight w:val="14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20 128,00</w:t>
            </w:r>
          </w:p>
        </w:tc>
      </w:tr>
      <w:tr w:rsidR="00B42D4F" w:rsidRPr="0076475F" w:rsidTr="0022281E">
        <w:trPr>
          <w:trHeight w:val="57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7 200,00</w:t>
            </w:r>
          </w:p>
        </w:tc>
      </w:tr>
      <w:tr w:rsidR="00B42D4F" w:rsidRPr="0076475F" w:rsidTr="0076475F">
        <w:trPr>
          <w:trHeight w:val="42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7 200,00</w:t>
            </w:r>
          </w:p>
        </w:tc>
      </w:tr>
      <w:tr w:rsidR="00B42D4F" w:rsidRPr="0076475F" w:rsidTr="0076475F">
        <w:trPr>
          <w:trHeight w:val="55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(РАБОТ) И КОМПЕНСАЦИИ ЗАТРАТ ГОСУДАРСТВА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7 266,00</w:t>
            </w:r>
          </w:p>
        </w:tc>
      </w:tr>
      <w:tr w:rsidR="00B42D4F" w:rsidRPr="0076475F" w:rsidTr="0076475F">
        <w:trPr>
          <w:trHeight w:val="68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1 13 01994 04 0000 130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B42D4F" w:rsidRPr="0076475F" w:rsidTr="0022281E">
        <w:trPr>
          <w:trHeight w:val="8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803,00</w:t>
            </w:r>
          </w:p>
        </w:tc>
      </w:tr>
      <w:tr w:rsidR="00B42D4F" w:rsidRPr="0076475F" w:rsidTr="0076475F">
        <w:trPr>
          <w:trHeight w:val="6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6 418,00</w:t>
            </w:r>
          </w:p>
        </w:tc>
      </w:tr>
      <w:tr w:rsidR="00B42D4F" w:rsidRPr="0076475F" w:rsidTr="0076475F">
        <w:trPr>
          <w:trHeight w:val="6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106 299,00</w:t>
            </w:r>
          </w:p>
        </w:tc>
      </w:tr>
      <w:tr w:rsidR="00B42D4F" w:rsidRPr="0076475F" w:rsidTr="0076475F">
        <w:trPr>
          <w:trHeight w:val="17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1 14 02040 04 0000 410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49 260,00</w:t>
            </w:r>
          </w:p>
        </w:tc>
      </w:tr>
      <w:tr w:rsidR="00B42D4F" w:rsidRPr="0076475F" w:rsidTr="0022281E">
        <w:trPr>
          <w:trHeight w:val="11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46 539,00</w:t>
            </w:r>
          </w:p>
        </w:tc>
      </w:tr>
      <w:tr w:rsidR="00B42D4F" w:rsidRPr="0076475F" w:rsidTr="0076475F">
        <w:trPr>
          <w:trHeight w:val="17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1 14 06312 04 0000 430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10 500,00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42D4F" w:rsidRPr="0076475F" w:rsidTr="00B42D4F">
        <w:trPr>
          <w:trHeight w:val="69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19 300,00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10 982,00</w:t>
            </w:r>
          </w:p>
        </w:tc>
      </w:tr>
      <w:tr w:rsidR="00B42D4F" w:rsidRPr="0076475F" w:rsidTr="0076475F">
        <w:trPr>
          <w:trHeight w:val="6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10 982,00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480388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1 768 400,76</w:t>
            </w:r>
          </w:p>
        </w:tc>
      </w:tr>
      <w:tr w:rsidR="00B42D4F" w:rsidRPr="0076475F" w:rsidTr="0022281E">
        <w:trPr>
          <w:trHeight w:val="6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E843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1 8</w:t>
            </w:r>
            <w:r w:rsidR="00E84364">
              <w:rPr>
                <w:rFonts w:ascii="Times New Roman" w:hAnsi="Times New Roman" w:cs="Times New Roman"/>
                <w:sz w:val="24"/>
                <w:szCs w:val="24"/>
              </w:rPr>
              <w:t>16 532,46</w:t>
            </w:r>
          </w:p>
        </w:tc>
      </w:tr>
      <w:tr w:rsidR="00B42D4F" w:rsidRPr="0076475F" w:rsidTr="0076475F">
        <w:trPr>
          <w:trHeight w:val="6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на выравнивание бюджетной обеспеченности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7 165,81</w:t>
            </w:r>
          </w:p>
        </w:tc>
      </w:tr>
      <w:tr w:rsidR="00B42D4F" w:rsidRPr="0076475F" w:rsidTr="0076475F">
        <w:trPr>
          <w:trHeight w:val="62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15 063,00</w:t>
            </w:r>
          </w:p>
        </w:tc>
      </w:tr>
      <w:tr w:rsidR="00B42D4F" w:rsidRPr="0076475F" w:rsidTr="00B42D4F">
        <w:trPr>
          <w:trHeight w:val="9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480388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477 307,66</w:t>
            </w:r>
          </w:p>
        </w:tc>
      </w:tr>
      <w:tr w:rsidR="00B42D4F" w:rsidRPr="0076475F" w:rsidTr="0022281E">
        <w:trPr>
          <w:trHeight w:val="11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2 02 25027 04 0000 151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1 826,13</w:t>
            </w:r>
          </w:p>
        </w:tc>
      </w:tr>
      <w:tr w:rsidR="00B42D4F" w:rsidRPr="0076475F" w:rsidTr="00B42D4F">
        <w:trPr>
          <w:trHeight w:val="15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2 02 25466 04 0000 151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5 473,86</w:t>
            </w:r>
          </w:p>
        </w:tc>
      </w:tr>
      <w:tr w:rsidR="00B42D4F" w:rsidRPr="0076475F" w:rsidTr="0076475F">
        <w:trPr>
          <w:trHeight w:val="6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2 02 25497 04 0000 151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19 365,18</w:t>
            </w:r>
          </w:p>
        </w:tc>
      </w:tr>
      <w:tr w:rsidR="00B42D4F" w:rsidRPr="0076475F" w:rsidTr="0076475F">
        <w:trPr>
          <w:trHeight w:val="6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2 02 25519 04 0000 151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246,00</w:t>
            </w:r>
          </w:p>
        </w:tc>
      </w:tr>
      <w:tr w:rsidR="00B42D4F" w:rsidRPr="0076475F" w:rsidTr="0022281E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52 549,96</w:t>
            </w:r>
          </w:p>
        </w:tc>
      </w:tr>
      <w:tr w:rsidR="00B42D4F" w:rsidRPr="0076475F" w:rsidTr="0022281E">
        <w:trPr>
          <w:trHeight w:val="36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480388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397 846,53</w:t>
            </w:r>
          </w:p>
        </w:tc>
      </w:tr>
      <w:tr w:rsidR="00B42D4F" w:rsidRPr="0076475F" w:rsidTr="0022281E">
        <w:trPr>
          <w:trHeight w:val="5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480388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43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="00E84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895,99</w:t>
            </w:r>
          </w:p>
        </w:tc>
      </w:tr>
      <w:tr w:rsidR="00B42D4F" w:rsidRPr="0076475F" w:rsidTr="0076475F">
        <w:trPr>
          <w:trHeight w:val="15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2 02 35120 04 0000 151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2 218,80</w:t>
            </w:r>
          </w:p>
        </w:tc>
      </w:tr>
      <w:tr w:rsidR="00B42D4F" w:rsidRPr="0076475F" w:rsidTr="0076475F">
        <w:trPr>
          <w:trHeight w:val="88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2 02 35930 04 0000 151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10 309,00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A717F6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1 265 123,19</w:t>
            </w:r>
          </w:p>
        </w:tc>
      </w:tr>
      <w:tr w:rsidR="00B42D4F" w:rsidRPr="0076475F" w:rsidTr="0022281E">
        <w:trPr>
          <w:trHeight w:val="19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2 02 30029 04 0000 151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39 245,00</w:t>
            </w:r>
          </w:p>
        </w:tc>
      </w:tr>
      <w:tr w:rsidR="00B42D4F" w:rsidRPr="0076475F" w:rsidTr="00A717F6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2 02 49999 04 0000 151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2 19 00000 04 0000 151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B42D4F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sz w:val="24"/>
                <w:szCs w:val="24"/>
              </w:rPr>
              <w:t>-48 131,70</w:t>
            </w:r>
          </w:p>
        </w:tc>
      </w:tr>
      <w:tr w:rsidR="00B42D4F" w:rsidRPr="0076475F" w:rsidTr="0076475F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D4F" w:rsidRPr="00B42D4F" w:rsidRDefault="00B42D4F" w:rsidP="00222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D4F" w:rsidRPr="00B42D4F" w:rsidRDefault="00480388" w:rsidP="0022281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4 099641,47</w:t>
            </w:r>
          </w:p>
        </w:tc>
      </w:tr>
    </w:tbl>
    <w:p w:rsidR="00C67452" w:rsidRPr="00B42D4F" w:rsidRDefault="00C67452" w:rsidP="0022281E">
      <w:pPr>
        <w:widowControl w:val="0"/>
        <w:spacing w:after="0" w:line="240" w:lineRule="auto"/>
        <w:rPr>
          <w:lang w:val="en-US"/>
        </w:rPr>
      </w:pPr>
    </w:p>
    <w:sectPr w:rsidR="00C67452" w:rsidRPr="00B42D4F" w:rsidSect="0076475F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1D" w:rsidRDefault="0093441D" w:rsidP="00CC5099">
      <w:pPr>
        <w:spacing w:after="0" w:line="240" w:lineRule="auto"/>
      </w:pPr>
      <w:r>
        <w:separator/>
      </w:r>
    </w:p>
  </w:endnote>
  <w:endnote w:type="continuationSeparator" w:id="0">
    <w:p w:rsidR="0093441D" w:rsidRDefault="0093441D" w:rsidP="00CC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1D" w:rsidRDefault="0093441D" w:rsidP="00CC5099">
      <w:pPr>
        <w:spacing w:after="0" w:line="240" w:lineRule="auto"/>
      </w:pPr>
      <w:r>
        <w:separator/>
      </w:r>
    </w:p>
  </w:footnote>
  <w:footnote w:type="continuationSeparator" w:id="0">
    <w:p w:rsidR="0093441D" w:rsidRDefault="0093441D" w:rsidP="00CC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118032"/>
      <w:docPartObj>
        <w:docPartGallery w:val="Page Numbers (Top of Page)"/>
        <w:docPartUnique/>
      </w:docPartObj>
    </w:sdtPr>
    <w:sdtEndPr/>
    <w:sdtContent>
      <w:p w:rsidR="00A717F6" w:rsidRDefault="0093441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7C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717F6" w:rsidRDefault="00A717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937"/>
    <w:rsid w:val="001860E9"/>
    <w:rsid w:val="001F05BE"/>
    <w:rsid w:val="00201A31"/>
    <w:rsid w:val="00217C0B"/>
    <w:rsid w:val="0022281E"/>
    <w:rsid w:val="00226C25"/>
    <w:rsid w:val="002C5A21"/>
    <w:rsid w:val="002F65A1"/>
    <w:rsid w:val="00480388"/>
    <w:rsid w:val="00583937"/>
    <w:rsid w:val="005853E5"/>
    <w:rsid w:val="005F5923"/>
    <w:rsid w:val="00616429"/>
    <w:rsid w:val="00647443"/>
    <w:rsid w:val="00654A47"/>
    <w:rsid w:val="006566C4"/>
    <w:rsid w:val="007275F3"/>
    <w:rsid w:val="0076475F"/>
    <w:rsid w:val="0077482D"/>
    <w:rsid w:val="007F48E5"/>
    <w:rsid w:val="008651D2"/>
    <w:rsid w:val="00903A56"/>
    <w:rsid w:val="0091581B"/>
    <w:rsid w:val="009222D9"/>
    <w:rsid w:val="0093441D"/>
    <w:rsid w:val="00947A6E"/>
    <w:rsid w:val="009A4E67"/>
    <w:rsid w:val="00A057AD"/>
    <w:rsid w:val="00A717F6"/>
    <w:rsid w:val="00A72091"/>
    <w:rsid w:val="00AB04B3"/>
    <w:rsid w:val="00B42D4F"/>
    <w:rsid w:val="00B627CA"/>
    <w:rsid w:val="00B66F0B"/>
    <w:rsid w:val="00B7657C"/>
    <w:rsid w:val="00BC63A6"/>
    <w:rsid w:val="00BF523D"/>
    <w:rsid w:val="00C1083A"/>
    <w:rsid w:val="00C67452"/>
    <w:rsid w:val="00C9529F"/>
    <w:rsid w:val="00CA1AF2"/>
    <w:rsid w:val="00CC5099"/>
    <w:rsid w:val="00CD5C22"/>
    <w:rsid w:val="00D21F0A"/>
    <w:rsid w:val="00D236BF"/>
    <w:rsid w:val="00D77055"/>
    <w:rsid w:val="00D949B2"/>
    <w:rsid w:val="00DC4DBB"/>
    <w:rsid w:val="00E76446"/>
    <w:rsid w:val="00E80803"/>
    <w:rsid w:val="00E8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099"/>
  </w:style>
  <w:style w:type="paragraph" w:styleId="a5">
    <w:name w:val="footer"/>
    <w:basedOn w:val="a"/>
    <w:link w:val="a6"/>
    <w:uiPriority w:val="99"/>
    <w:semiHidden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5099"/>
  </w:style>
  <w:style w:type="paragraph" w:styleId="a7">
    <w:name w:val="Balloon Text"/>
    <w:basedOn w:val="a"/>
    <w:link w:val="a8"/>
    <w:uiPriority w:val="99"/>
    <w:semiHidden/>
    <w:unhideWhenUsed/>
    <w:rsid w:val="00E8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209a</dc:creator>
  <cp:lastModifiedBy>Natalia</cp:lastModifiedBy>
  <cp:revision>5</cp:revision>
  <cp:lastPrinted>2018-11-22T08:08:00Z</cp:lastPrinted>
  <dcterms:created xsi:type="dcterms:W3CDTF">2018-11-22T07:51:00Z</dcterms:created>
  <dcterms:modified xsi:type="dcterms:W3CDTF">2018-11-27T04:51:00Z</dcterms:modified>
</cp:coreProperties>
</file>