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075B3D">
      <w:pPr>
        <w:pStyle w:val="1"/>
      </w:pPr>
    </w:p>
    <w:p w:rsidR="00075B3D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5D0579" w:rsidP="00075B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B65E3">
        <w:rPr>
          <w:sz w:val="28"/>
          <w:szCs w:val="28"/>
        </w:rPr>
        <w:t>5</w:t>
      </w:r>
      <w:r w:rsidR="00075B3D" w:rsidRPr="004D313E">
        <w:rPr>
          <w:sz w:val="28"/>
          <w:szCs w:val="28"/>
        </w:rPr>
        <w:t>.0</w:t>
      </w:r>
      <w:r w:rsidR="002B65E3">
        <w:rPr>
          <w:sz w:val="28"/>
          <w:szCs w:val="28"/>
        </w:rPr>
        <w:t>9</w:t>
      </w:r>
      <w:r w:rsidR="00075B3D" w:rsidRPr="004D313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43554C">
        <w:rPr>
          <w:sz w:val="28"/>
          <w:szCs w:val="28"/>
        </w:rPr>
        <w:t xml:space="preserve">  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      №</w:t>
      </w:r>
      <w:r w:rsidR="00F7142E">
        <w:rPr>
          <w:sz w:val="28"/>
          <w:szCs w:val="28"/>
        </w:rPr>
        <w:t xml:space="preserve"> </w:t>
      </w:r>
      <w:r w:rsidR="001E0C00">
        <w:rPr>
          <w:sz w:val="28"/>
          <w:szCs w:val="28"/>
        </w:rPr>
        <w:t>871</w:t>
      </w:r>
      <w:r w:rsidR="00BC648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C648D">
        <w:rPr>
          <w:sz w:val="28"/>
          <w:szCs w:val="28"/>
        </w:rPr>
        <w:t xml:space="preserve"> </w:t>
      </w:r>
      <w:r w:rsidR="00EB460F">
        <w:rPr>
          <w:sz w:val="28"/>
          <w:szCs w:val="28"/>
        </w:rPr>
        <w:t>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075B3D" w:rsidRPr="00A1037B" w:rsidRDefault="00075B3D" w:rsidP="00075B3D">
      <w:pPr>
        <w:widowControl w:val="0"/>
        <w:ind w:firstLine="709"/>
        <w:jc w:val="both"/>
        <w:rPr>
          <w:sz w:val="28"/>
          <w:szCs w:val="28"/>
        </w:rPr>
      </w:pPr>
    </w:p>
    <w:p w:rsidR="002052FC" w:rsidRDefault="0012324F" w:rsidP="0012324F">
      <w:pPr>
        <w:pStyle w:val="1"/>
        <w:tabs>
          <w:tab w:val="left" w:pos="11057"/>
        </w:tabs>
        <w:jc w:val="center"/>
        <w:rPr>
          <w:b/>
          <w:szCs w:val="28"/>
        </w:rPr>
      </w:pPr>
      <w:r w:rsidRPr="0012324F">
        <w:rPr>
          <w:b/>
          <w:szCs w:val="28"/>
        </w:rPr>
        <w:t>О внесении изменений в решение Думы Уссурийского городского</w:t>
      </w:r>
    </w:p>
    <w:p w:rsidR="0012324F" w:rsidRPr="0012324F" w:rsidRDefault="0012324F" w:rsidP="0012324F">
      <w:pPr>
        <w:pStyle w:val="1"/>
        <w:tabs>
          <w:tab w:val="left" w:pos="11057"/>
        </w:tabs>
        <w:jc w:val="center"/>
        <w:rPr>
          <w:b/>
          <w:color w:val="000000"/>
          <w:spacing w:val="-5"/>
          <w:szCs w:val="28"/>
        </w:rPr>
      </w:pPr>
      <w:r w:rsidRPr="0012324F">
        <w:rPr>
          <w:b/>
          <w:szCs w:val="28"/>
        </w:rPr>
        <w:t>округа от 27 января 2015 года № 99-НПА"Об оказании имущественной поддержки социально ориентированным некоммерческим организациям в Уссурийском городском округе"</w:t>
      </w:r>
    </w:p>
    <w:p w:rsidR="00075B3D" w:rsidRDefault="00075B3D" w:rsidP="00075B3D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5D0579" w:rsidRPr="00DD6A6D" w:rsidRDefault="005D0579" w:rsidP="005D0579">
      <w:pPr>
        <w:ind w:firstLine="708"/>
        <w:jc w:val="both"/>
        <w:rPr>
          <w:sz w:val="28"/>
          <w:szCs w:val="28"/>
        </w:rPr>
      </w:pPr>
      <w:r w:rsidRPr="00793430">
        <w:rPr>
          <w:rFonts w:eastAsia="Calibri"/>
          <w:sz w:val="28"/>
          <w:szCs w:val="28"/>
          <w:lang w:eastAsia="en-US"/>
        </w:rPr>
        <w:t>В соответствии с Федеральным</w:t>
      </w:r>
      <w:r>
        <w:rPr>
          <w:rFonts w:eastAsia="Calibri"/>
          <w:sz w:val="28"/>
          <w:szCs w:val="28"/>
          <w:lang w:eastAsia="en-US"/>
        </w:rPr>
        <w:t>и</w:t>
      </w:r>
      <w:r w:rsidRPr="00793430"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Pr="00DD6A6D">
          <w:rPr>
            <w:rFonts w:eastAsia="Calibri"/>
            <w:sz w:val="28"/>
            <w:szCs w:val="28"/>
            <w:lang w:eastAsia="en-US"/>
          </w:rPr>
          <w:t>закон</w:t>
        </w:r>
        <w:r>
          <w:rPr>
            <w:rFonts w:eastAsia="Calibri"/>
            <w:sz w:val="28"/>
            <w:szCs w:val="28"/>
            <w:lang w:eastAsia="en-US"/>
          </w:rPr>
          <w:t>а</w:t>
        </w:r>
        <w:r w:rsidRPr="00DD6A6D">
          <w:rPr>
            <w:rFonts w:eastAsia="Calibri"/>
            <w:sz w:val="28"/>
            <w:szCs w:val="28"/>
            <w:lang w:eastAsia="en-US"/>
          </w:rPr>
          <w:t>м</w:t>
        </w:r>
      </w:hyperlink>
      <w:r>
        <w:rPr>
          <w:rFonts w:eastAsia="Calibri"/>
          <w:sz w:val="28"/>
          <w:szCs w:val="28"/>
          <w:lang w:eastAsia="en-US"/>
        </w:rPr>
        <w:t>и</w:t>
      </w:r>
      <w:r w:rsidRPr="00DD6A6D">
        <w:rPr>
          <w:rFonts w:eastAsia="Calibri"/>
          <w:sz w:val="28"/>
          <w:szCs w:val="28"/>
          <w:lang w:eastAsia="en-US"/>
        </w:rPr>
        <w:t xml:space="preserve"> от 12 января 1996 года                    № 7-ФЗ </w:t>
      </w:r>
      <w:r>
        <w:rPr>
          <w:rFonts w:eastAsia="Calibri"/>
          <w:sz w:val="28"/>
          <w:szCs w:val="28"/>
          <w:lang w:eastAsia="en-US"/>
        </w:rPr>
        <w:t>"</w:t>
      </w:r>
      <w:r w:rsidRPr="00DD6A6D">
        <w:rPr>
          <w:rFonts w:eastAsia="Calibri"/>
          <w:sz w:val="28"/>
          <w:szCs w:val="28"/>
          <w:lang w:eastAsia="en-US"/>
        </w:rPr>
        <w:t>О некоммерческих организациях</w:t>
      </w:r>
      <w:r>
        <w:rPr>
          <w:rFonts w:eastAsia="Calibri"/>
          <w:sz w:val="28"/>
          <w:szCs w:val="28"/>
          <w:lang w:eastAsia="en-US"/>
        </w:rPr>
        <w:t>"</w:t>
      </w:r>
      <w:r w:rsidRPr="00DD6A6D">
        <w:rPr>
          <w:rFonts w:eastAsia="Calibri"/>
          <w:sz w:val="28"/>
          <w:szCs w:val="28"/>
          <w:lang w:eastAsia="en-US"/>
        </w:rPr>
        <w:t xml:space="preserve">, от 26 июля 2006 года № 135-ФЗ </w:t>
      </w:r>
      <w:r>
        <w:rPr>
          <w:rFonts w:eastAsia="Calibri"/>
          <w:sz w:val="28"/>
          <w:szCs w:val="28"/>
          <w:lang w:eastAsia="en-US"/>
        </w:rPr>
        <w:t>"</w:t>
      </w:r>
      <w:r w:rsidRPr="00DD6A6D">
        <w:rPr>
          <w:rFonts w:eastAsia="Calibri"/>
          <w:sz w:val="28"/>
          <w:szCs w:val="28"/>
          <w:lang w:eastAsia="en-US"/>
        </w:rPr>
        <w:t>О защите конкуренции</w:t>
      </w:r>
      <w:r>
        <w:rPr>
          <w:rFonts w:eastAsia="Calibri"/>
          <w:sz w:val="28"/>
          <w:szCs w:val="28"/>
          <w:lang w:eastAsia="en-US"/>
        </w:rPr>
        <w:t>"</w:t>
      </w:r>
      <w:r w:rsidRPr="00DD6A6D">
        <w:rPr>
          <w:rFonts w:eastAsia="Calibri"/>
          <w:sz w:val="28"/>
          <w:szCs w:val="28"/>
          <w:lang w:eastAsia="en-US"/>
        </w:rPr>
        <w:t>, в целях оказания  имущественной поддержки  социально ориентированным некоммерческим организациям  в Уссурийском городском округе,  Устав</w:t>
      </w:r>
      <w:r>
        <w:rPr>
          <w:rFonts w:eastAsia="Calibri"/>
          <w:sz w:val="28"/>
          <w:szCs w:val="28"/>
          <w:lang w:eastAsia="en-US"/>
        </w:rPr>
        <w:t>ом</w:t>
      </w:r>
      <w:r w:rsidRPr="00DD6A6D">
        <w:rPr>
          <w:rFonts w:eastAsia="Calibri"/>
          <w:sz w:val="28"/>
          <w:szCs w:val="28"/>
          <w:lang w:eastAsia="en-US"/>
        </w:rPr>
        <w:t xml:space="preserve"> Уссурийского городского округа, </w:t>
      </w:r>
      <w:r w:rsidRPr="00DD6A6D">
        <w:rPr>
          <w:sz w:val="28"/>
          <w:szCs w:val="28"/>
        </w:rPr>
        <w:t>Дума Уссурийского городского округа</w:t>
      </w:r>
    </w:p>
    <w:p w:rsidR="005D0579" w:rsidRDefault="005D0579" w:rsidP="005D0579">
      <w:pPr>
        <w:ind w:right="-79"/>
        <w:jc w:val="both"/>
        <w:rPr>
          <w:sz w:val="28"/>
          <w:szCs w:val="28"/>
        </w:rPr>
      </w:pPr>
    </w:p>
    <w:p w:rsidR="002B65E3" w:rsidRPr="000D75B2" w:rsidRDefault="002B65E3" w:rsidP="005D0579">
      <w:pPr>
        <w:ind w:right="-79"/>
        <w:jc w:val="both"/>
        <w:rPr>
          <w:sz w:val="28"/>
          <w:szCs w:val="28"/>
        </w:rPr>
      </w:pPr>
    </w:p>
    <w:p w:rsidR="005D0579" w:rsidRPr="000D75B2" w:rsidRDefault="005D0579" w:rsidP="005D0579">
      <w:pPr>
        <w:ind w:right="-79"/>
        <w:jc w:val="both"/>
        <w:rPr>
          <w:sz w:val="28"/>
          <w:szCs w:val="28"/>
        </w:rPr>
      </w:pPr>
      <w:r w:rsidRPr="000D75B2">
        <w:rPr>
          <w:sz w:val="28"/>
          <w:szCs w:val="28"/>
        </w:rPr>
        <w:t>РЕШИЛА:</w:t>
      </w:r>
    </w:p>
    <w:p w:rsidR="005D0579" w:rsidRDefault="005D0579" w:rsidP="005D057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D0579" w:rsidRDefault="005D0579" w:rsidP="00351A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635F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635F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в  решение  </w:t>
      </w:r>
      <w:r w:rsidRPr="009348BC">
        <w:rPr>
          <w:sz w:val="28"/>
          <w:szCs w:val="28"/>
        </w:rPr>
        <w:t xml:space="preserve">Думы Уссурийского городского округа от </w:t>
      </w:r>
      <w:r>
        <w:rPr>
          <w:sz w:val="28"/>
          <w:szCs w:val="28"/>
        </w:rPr>
        <w:t xml:space="preserve">                     </w:t>
      </w:r>
      <w:r w:rsidRPr="009348BC">
        <w:rPr>
          <w:sz w:val="28"/>
          <w:szCs w:val="28"/>
        </w:rPr>
        <w:t xml:space="preserve">27 января 2015 года № 99-НПА </w:t>
      </w:r>
      <w:r>
        <w:rPr>
          <w:sz w:val="28"/>
          <w:szCs w:val="28"/>
        </w:rPr>
        <w:t>"</w:t>
      </w:r>
      <w:r w:rsidRPr="009348BC">
        <w:rPr>
          <w:sz w:val="28"/>
          <w:szCs w:val="28"/>
        </w:rPr>
        <w:t>Об оказании  имущественной поддержки социально ориентированным некоммерческим организациям в Уссурийском городском округе</w:t>
      </w:r>
      <w:r>
        <w:rPr>
          <w:sz w:val="28"/>
          <w:szCs w:val="28"/>
        </w:rPr>
        <w:t>"</w:t>
      </w:r>
      <w:r w:rsidRPr="009348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(далее – решение) </w:t>
      </w:r>
      <w:r w:rsidRPr="009348BC">
        <w:rPr>
          <w:sz w:val="28"/>
          <w:szCs w:val="28"/>
        </w:rPr>
        <w:t>следующие изменения:</w:t>
      </w:r>
    </w:p>
    <w:p w:rsidR="002B65E3" w:rsidRPr="002B65E3" w:rsidRDefault="002B65E3" w:rsidP="002B65E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-5"/>
          <w:sz w:val="28"/>
          <w:szCs w:val="28"/>
        </w:rPr>
      </w:pPr>
      <w:r w:rsidRPr="002B65E3">
        <w:rPr>
          <w:sz w:val="28"/>
          <w:szCs w:val="28"/>
        </w:rPr>
        <w:t xml:space="preserve">в Приложении № 1 </w:t>
      </w:r>
      <w:r>
        <w:rPr>
          <w:sz w:val="28"/>
          <w:szCs w:val="28"/>
        </w:rPr>
        <w:t>"</w:t>
      </w:r>
      <w:r w:rsidRPr="002B65E3">
        <w:rPr>
          <w:rFonts w:eastAsia="Calibri"/>
          <w:sz w:val="28"/>
          <w:szCs w:val="28"/>
          <w:lang w:eastAsia="en-US"/>
        </w:rPr>
        <w:t>Порядок формирования, ведения, обязательного опубликования перечня муниципального имущества Уссурийского городского округа,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</w:t>
      </w:r>
      <w:r>
        <w:rPr>
          <w:rFonts w:eastAsia="Calibri"/>
          <w:sz w:val="28"/>
          <w:szCs w:val="28"/>
          <w:lang w:eastAsia="en-US"/>
        </w:rPr>
        <w:t>"</w:t>
      </w:r>
      <w:r w:rsidRPr="002B65E3">
        <w:rPr>
          <w:sz w:val="28"/>
          <w:szCs w:val="28"/>
        </w:rPr>
        <w:t xml:space="preserve"> к</w:t>
      </w:r>
      <w:r w:rsidRPr="002B65E3">
        <w:rPr>
          <w:color w:val="000000"/>
          <w:spacing w:val="-5"/>
          <w:sz w:val="28"/>
          <w:szCs w:val="28"/>
        </w:rPr>
        <w:t xml:space="preserve"> решению:</w:t>
      </w:r>
    </w:p>
    <w:p w:rsidR="002B65E3" w:rsidRPr="002B65E3" w:rsidRDefault="002B65E3" w:rsidP="002B65E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B65E3">
        <w:rPr>
          <w:sz w:val="28"/>
          <w:szCs w:val="28"/>
        </w:rPr>
        <w:t xml:space="preserve">пункт 8 </w:t>
      </w:r>
      <w:r>
        <w:rPr>
          <w:sz w:val="28"/>
          <w:szCs w:val="28"/>
        </w:rPr>
        <w:t xml:space="preserve">Порядка </w:t>
      </w:r>
      <w:r w:rsidRPr="002B65E3">
        <w:rPr>
          <w:sz w:val="28"/>
          <w:szCs w:val="28"/>
        </w:rPr>
        <w:t>изложить в следующей редакции:</w:t>
      </w:r>
    </w:p>
    <w:p w:rsidR="002B65E3" w:rsidRPr="002B65E3" w:rsidRDefault="002B65E3" w:rsidP="002B65E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"</w:t>
      </w:r>
      <w:r w:rsidRPr="002B65E3">
        <w:rPr>
          <w:sz w:val="28"/>
          <w:szCs w:val="28"/>
        </w:rPr>
        <w:t>8. Основаниями для внесения изменения в Перечень является:</w:t>
      </w:r>
    </w:p>
    <w:p w:rsidR="002B65E3" w:rsidRPr="002B65E3" w:rsidRDefault="002B65E3" w:rsidP="002B65E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B65E3">
        <w:rPr>
          <w:sz w:val="28"/>
          <w:szCs w:val="28"/>
        </w:rPr>
        <w:t xml:space="preserve">а)  прекращение права собственности Уссурийского городского округа на имущество, включенное в Перечень; </w:t>
      </w:r>
    </w:p>
    <w:p w:rsidR="002B65E3" w:rsidRPr="002B65E3" w:rsidRDefault="002B65E3" w:rsidP="002B65E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B65E3">
        <w:rPr>
          <w:sz w:val="28"/>
          <w:szCs w:val="28"/>
        </w:rPr>
        <w:t xml:space="preserve">б) если два раза подряд после размещения управлением имущественных отношений в установленном порядке извещения о </w:t>
      </w:r>
      <w:r w:rsidRPr="002B65E3">
        <w:rPr>
          <w:sz w:val="28"/>
          <w:szCs w:val="28"/>
        </w:rPr>
        <w:lastRenderedPageBreak/>
        <w:t>возможности предоставления муниципального имущества, включенного в Перечень, в течение указанного в таком извещении срока не подано ни одного заявления о предоставлении муниципального имущества во владение и (или) в пользование;</w:t>
      </w:r>
    </w:p>
    <w:p w:rsidR="002B65E3" w:rsidRPr="002B65E3" w:rsidRDefault="002B65E3" w:rsidP="002B65E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B65E3">
        <w:rPr>
          <w:sz w:val="28"/>
          <w:szCs w:val="28"/>
        </w:rPr>
        <w:t>в) имущество, включенное в Перечень, находится в неудовлетворительном состоянии,  признано аварийным, подлежащим сносу или реконструкции;</w:t>
      </w:r>
    </w:p>
    <w:p w:rsidR="002B65E3" w:rsidRPr="002B65E3" w:rsidRDefault="002B65E3" w:rsidP="002B65E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B65E3">
        <w:rPr>
          <w:sz w:val="28"/>
          <w:szCs w:val="28"/>
        </w:rPr>
        <w:t>г) имущество, включенное в Перечень,   является объектом культурного наследия;</w:t>
      </w:r>
    </w:p>
    <w:p w:rsidR="002B65E3" w:rsidRPr="002B65E3" w:rsidRDefault="002B65E3" w:rsidP="002B65E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spellStart"/>
      <w:r w:rsidRPr="002B65E3">
        <w:rPr>
          <w:sz w:val="28"/>
          <w:szCs w:val="28"/>
        </w:rPr>
        <w:t>д</w:t>
      </w:r>
      <w:proofErr w:type="spellEnd"/>
      <w:r w:rsidRPr="002B65E3">
        <w:rPr>
          <w:sz w:val="28"/>
          <w:szCs w:val="28"/>
        </w:rPr>
        <w:t xml:space="preserve">) зачисление в муниципальную казну объектов, прошедших процедуру государственной регистрации права муниципальной собственности, не обремененных правами третьих лиц, после утверждения Перечня; </w:t>
      </w:r>
    </w:p>
    <w:p w:rsidR="002B65E3" w:rsidRPr="002B65E3" w:rsidRDefault="002B65E3" w:rsidP="002B65E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B65E3">
        <w:rPr>
          <w:sz w:val="28"/>
          <w:szCs w:val="28"/>
        </w:rPr>
        <w:t>е) предоставление в аренду (безвозмездное пользование) муниципального имущества, включенного в Перечень,  социально ориентированной некоммерческой организации в части обременения правами некоммерческой организации.</w:t>
      </w:r>
      <w:r>
        <w:rPr>
          <w:sz w:val="28"/>
          <w:szCs w:val="28"/>
        </w:rPr>
        <w:t>"</w:t>
      </w:r>
      <w:r w:rsidRPr="002B65E3">
        <w:rPr>
          <w:sz w:val="28"/>
          <w:szCs w:val="28"/>
        </w:rPr>
        <w:t>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="00A71717" w:rsidRPr="00A7171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801F6F">
        <w:rPr>
          <w:sz w:val="28"/>
          <w:szCs w:val="28"/>
        </w:rPr>
        <w:t>.</w:t>
      </w:r>
      <w:r w:rsidR="00A64517">
        <w:rPr>
          <w:sz w:val="28"/>
          <w:szCs w:val="28"/>
        </w:rPr>
        <w:t xml:space="preserve"> </w:t>
      </w:r>
    </w:p>
    <w:p w:rsidR="00075B3D" w:rsidRPr="004D313E" w:rsidRDefault="00075B3D" w:rsidP="00075B3D">
      <w:pPr>
        <w:shd w:val="clear" w:color="auto" w:fill="FFFFFF"/>
        <w:rPr>
          <w:sz w:val="28"/>
          <w:szCs w:val="28"/>
        </w:rPr>
      </w:pPr>
    </w:p>
    <w:p w:rsidR="00075B3D" w:rsidRDefault="00075B3D" w:rsidP="00075B3D">
      <w:pPr>
        <w:shd w:val="clear" w:color="auto" w:fill="FFFFFF"/>
        <w:rPr>
          <w:spacing w:val="-9"/>
          <w:sz w:val="28"/>
          <w:szCs w:val="28"/>
        </w:rPr>
      </w:pPr>
    </w:p>
    <w:p w:rsidR="00D5142B" w:rsidRDefault="00D5142B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 xml:space="preserve">Н.Н. </w:t>
      </w:r>
      <w:proofErr w:type="spellStart"/>
      <w:r w:rsidRPr="004D313E">
        <w:rPr>
          <w:spacing w:val="-9"/>
          <w:sz w:val="28"/>
          <w:szCs w:val="28"/>
        </w:rPr>
        <w:t>Рудь</w:t>
      </w:r>
      <w:proofErr w:type="spellEnd"/>
    </w:p>
    <w:sectPr w:rsidR="00E53700" w:rsidSect="00351ABF">
      <w:headerReference w:type="default" r:id="rId8"/>
      <w:pgSz w:w="11906" w:h="16838"/>
      <w:pgMar w:top="709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5E3" w:rsidRDefault="002B65E3" w:rsidP="00DE26F4">
      <w:r>
        <w:separator/>
      </w:r>
    </w:p>
  </w:endnote>
  <w:endnote w:type="continuationSeparator" w:id="0">
    <w:p w:rsidR="002B65E3" w:rsidRDefault="002B65E3" w:rsidP="00DE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5E3" w:rsidRDefault="002B65E3" w:rsidP="00DE26F4">
      <w:r>
        <w:separator/>
      </w:r>
    </w:p>
  </w:footnote>
  <w:footnote w:type="continuationSeparator" w:id="0">
    <w:p w:rsidR="002B65E3" w:rsidRDefault="002B65E3" w:rsidP="00DE2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993643"/>
      <w:docPartObj>
        <w:docPartGallery w:val="Page Numbers (Top of Page)"/>
        <w:docPartUnique/>
      </w:docPartObj>
    </w:sdtPr>
    <w:sdtContent>
      <w:p w:rsidR="002B65E3" w:rsidRDefault="00BC4AA8">
        <w:pPr>
          <w:pStyle w:val="a6"/>
          <w:jc w:val="center"/>
        </w:pPr>
        <w:fldSimple w:instr=" PAGE   \* MERGEFORMAT ">
          <w:r w:rsidR="001E0C00">
            <w:rPr>
              <w:noProof/>
            </w:rPr>
            <w:t>2</w:t>
          </w:r>
        </w:fldSimple>
      </w:p>
    </w:sdtContent>
  </w:sdt>
  <w:p w:rsidR="002B65E3" w:rsidRDefault="002B65E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3F4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50F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950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1DE4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45DD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0C00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2F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665C2"/>
    <w:rsid w:val="00271032"/>
    <w:rsid w:val="00272539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5E3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BF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D0"/>
    <w:rsid w:val="003A3415"/>
    <w:rsid w:val="003A44C9"/>
    <w:rsid w:val="003A44E8"/>
    <w:rsid w:val="003A5F8A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554C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5F8F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57B07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579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E74"/>
    <w:rsid w:val="00646FAD"/>
    <w:rsid w:val="00650528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C4728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2D87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1614"/>
    <w:rsid w:val="00782073"/>
    <w:rsid w:val="00784DF9"/>
    <w:rsid w:val="007858F6"/>
    <w:rsid w:val="00785A90"/>
    <w:rsid w:val="00786520"/>
    <w:rsid w:val="007866D3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5E00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1F6F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37842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2C3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7075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121E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2C8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49F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4517"/>
    <w:rsid w:val="00A65475"/>
    <w:rsid w:val="00A65DF8"/>
    <w:rsid w:val="00A6617F"/>
    <w:rsid w:val="00A66D7B"/>
    <w:rsid w:val="00A70D0C"/>
    <w:rsid w:val="00A70E7A"/>
    <w:rsid w:val="00A7136A"/>
    <w:rsid w:val="00A714F1"/>
    <w:rsid w:val="00A71717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35C6"/>
    <w:rsid w:val="00AB4333"/>
    <w:rsid w:val="00AB47DF"/>
    <w:rsid w:val="00AB588B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E66A8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4F27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AA8"/>
    <w:rsid w:val="00BC4EBC"/>
    <w:rsid w:val="00BC5000"/>
    <w:rsid w:val="00BC648D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1734A"/>
    <w:rsid w:val="00C20164"/>
    <w:rsid w:val="00C2118E"/>
    <w:rsid w:val="00C235E7"/>
    <w:rsid w:val="00C246D3"/>
    <w:rsid w:val="00C24984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7552"/>
    <w:rsid w:val="00C67610"/>
    <w:rsid w:val="00C67995"/>
    <w:rsid w:val="00C705B0"/>
    <w:rsid w:val="00C70A6E"/>
    <w:rsid w:val="00C7117A"/>
    <w:rsid w:val="00C72B05"/>
    <w:rsid w:val="00C72C14"/>
    <w:rsid w:val="00C75108"/>
    <w:rsid w:val="00C770C1"/>
    <w:rsid w:val="00C80824"/>
    <w:rsid w:val="00C8084B"/>
    <w:rsid w:val="00C80978"/>
    <w:rsid w:val="00C814E1"/>
    <w:rsid w:val="00C818B2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2226"/>
    <w:rsid w:val="00D6421B"/>
    <w:rsid w:val="00D65A4D"/>
    <w:rsid w:val="00D66373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A6D"/>
    <w:rsid w:val="00DD6DBD"/>
    <w:rsid w:val="00DD7175"/>
    <w:rsid w:val="00DE008A"/>
    <w:rsid w:val="00DE26F4"/>
    <w:rsid w:val="00DE3B9C"/>
    <w:rsid w:val="00DE40BE"/>
    <w:rsid w:val="00DE5F78"/>
    <w:rsid w:val="00DE6983"/>
    <w:rsid w:val="00DE7402"/>
    <w:rsid w:val="00DF21A0"/>
    <w:rsid w:val="00DF36C5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6EF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0C03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460F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25A3"/>
    <w:rsid w:val="00F529CE"/>
    <w:rsid w:val="00F53110"/>
    <w:rsid w:val="00F53530"/>
    <w:rsid w:val="00F551E8"/>
    <w:rsid w:val="00F565B6"/>
    <w:rsid w:val="00F5719C"/>
    <w:rsid w:val="00F64745"/>
    <w:rsid w:val="00F65250"/>
    <w:rsid w:val="00F6645A"/>
    <w:rsid w:val="00F67729"/>
    <w:rsid w:val="00F70D4B"/>
    <w:rsid w:val="00F7142E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E2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E2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6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B7121D9636803FAC01533915B08F12B5D7778029AEED9261B41E20640B8DB6226F274F8AE98A1ERDr8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Александр</cp:lastModifiedBy>
  <cp:revision>6</cp:revision>
  <cp:lastPrinted>2018-09-11T05:12:00Z</cp:lastPrinted>
  <dcterms:created xsi:type="dcterms:W3CDTF">2015-07-09T03:09:00Z</dcterms:created>
  <dcterms:modified xsi:type="dcterms:W3CDTF">2018-09-25T01:12:00Z</dcterms:modified>
</cp:coreProperties>
</file>