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82" w:rsidRDefault="00645282" w:rsidP="00DC7C1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4557" w:rsidRDefault="00B949CF" w:rsidP="00DC7C12">
      <w:pPr>
        <w:jc w:val="center"/>
      </w:pPr>
      <w:r>
        <w:rPr>
          <w:noProof/>
        </w:rPr>
        <w:drawing>
          <wp:inline distT="0" distB="0" distL="0" distR="0">
            <wp:extent cx="812800" cy="1029335"/>
            <wp:effectExtent l="19050" t="0" r="635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557" w:rsidRPr="00EA6FFF" w:rsidRDefault="00904557">
      <w:pPr>
        <w:pStyle w:val="1"/>
        <w:rPr>
          <w:sz w:val="16"/>
          <w:szCs w:val="16"/>
        </w:rPr>
      </w:pPr>
      <w:r>
        <w:t xml:space="preserve">                                                    </w:t>
      </w:r>
    </w:p>
    <w:p w:rsidR="007211E7" w:rsidRDefault="00904557" w:rsidP="00DC7C12">
      <w:pPr>
        <w:pStyle w:val="1"/>
        <w:jc w:val="center"/>
        <w:rPr>
          <w:sz w:val="28"/>
        </w:rPr>
      </w:pPr>
      <w:r>
        <w:rPr>
          <w:sz w:val="28"/>
        </w:rPr>
        <w:t>Д</w:t>
      </w:r>
      <w:r w:rsidR="00530394">
        <w:rPr>
          <w:sz w:val="28"/>
        </w:rPr>
        <w:t xml:space="preserve">УМА </w:t>
      </w:r>
    </w:p>
    <w:p w:rsidR="00904557" w:rsidRDefault="00530394" w:rsidP="00DC7C12">
      <w:pPr>
        <w:pStyle w:val="1"/>
        <w:jc w:val="center"/>
        <w:rPr>
          <w:sz w:val="28"/>
        </w:rPr>
      </w:pPr>
      <w:r>
        <w:rPr>
          <w:sz w:val="28"/>
        </w:rPr>
        <w:t xml:space="preserve">УССУРИЙСКОГО ГОРОДСКОГО ОКРУГА </w:t>
      </w:r>
    </w:p>
    <w:p w:rsidR="00904557" w:rsidRDefault="00904557"/>
    <w:p w:rsidR="00530394" w:rsidRDefault="00530394"/>
    <w:p w:rsidR="00904557" w:rsidRDefault="00904557" w:rsidP="00DC7C12">
      <w:pPr>
        <w:jc w:val="center"/>
        <w:rPr>
          <w:b/>
        </w:rPr>
      </w:pPr>
      <w:r>
        <w:rPr>
          <w:b/>
        </w:rPr>
        <w:t>Р Е Ш Е Н И Е</w:t>
      </w:r>
    </w:p>
    <w:p w:rsidR="00904557" w:rsidRDefault="00904557">
      <w:pPr>
        <w:rPr>
          <w:b/>
        </w:rPr>
      </w:pPr>
    </w:p>
    <w:p w:rsidR="00FA5C4F" w:rsidRDefault="00FA5C4F" w:rsidP="00C06E39"/>
    <w:p w:rsidR="007211E7" w:rsidRDefault="00A461C0">
      <w:r>
        <w:t>31</w:t>
      </w:r>
      <w:r w:rsidR="00FA5C4F">
        <w:t>.</w:t>
      </w:r>
      <w:r>
        <w:t>03</w:t>
      </w:r>
      <w:r w:rsidR="00FA5C4F">
        <w:t>.20</w:t>
      </w:r>
      <w:r>
        <w:t>20</w:t>
      </w:r>
      <w:r w:rsidR="00FA5C4F">
        <w:t xml:space="preserve"> </w:t>
      </w:r>
      <w:r w:rsidR="00FA5C4F">
        <w:tab/>
      </w:r>
      <w:r w:rsidR="00FA5C4F">
        <w:tab/>
      </w:r>
      <w:r w:rsidR="00FA5C4F">
        <w:tab/>
      </w:r>
      <w:r w:rsidR="00FA5C4F">
        <w:tab/>
      </w:r>
      <w:r w:rsidR="000C64CC">
        <w:t xml:space="preserve">     г. Уссурийск</w:t>
      </w:r>
      <w:r w:rsidR="000C64CC">
        <w:tab/>
      </w:r>
      <w:r w:rsidR="000C64CC">
        <w:tab/>
        <w:t xml:space="preserve">                   </w:t>
      </w:r>
      <w:r w:rsidR="00FA5C4F">
        <w:t xml:space="preserve"> № </w:t>
      </w:r>
      <w:r w:rsidR="00C2268D">
        <w:t>201</w:t>
      </w:r>
    </w:p>
    <w:p w:rsidR="00F42DFC" w:rsidRPr="00BB1939" w:rsidRDefault="00F42DFC">
      <w:pPr>
        <w:rPr>
          <w:sz w:val="16"/>
          <w:szCs w:val="16"/>
        </w:rPr>
      </w:pPr>
    </w:p>
    <w:p w:rsidR="003E6C9F" w:rsidRPr="00BB1939" w:rsidRDefault="003E6C9F">
      <w:pPr>
        <w:rPr>
          <w:sz w:val="16"/>
          <w:szCs w:val="16"/>
        </w:rPr>
      </w:pPr>
    </w:p>
    <w:p w:rsidR="00DA12E6" w:rsidRPr="000C64CC" w:rsidRDefault="00DA12E6">
      <w:pPr>
        <w:rPr>
          <w:sz w:val="16"/>
          <w:szCs w:val="16"/>
        </w:rPr>
      </w:pPr>
    </w:p>
    <w:p w:rsidR="00DA12E6" w:rsidRPr="000C64CC" w:rsidRDefault="00904557" w:rsidP="00DA12E6">
      <w:pPr>
        <w:ind w:right="-1"/>
        <w:jc w:val="center"/>
        <w:rPr>
          <w:b/>
        </w:rPr>
      </w:pPr>
      <w:r w:rsidRPr="00DA12E6">
        <w:rPr>
          <w:b/>
        </w:rPr>
        <w:t xml:space="preserve">О </w:t>
      </w:r>
      <w:r w:rsidR="004834C9" w:rsidRPr="00DA12E6">
        <w:rPr>
          <w:b/>
        </w:rPr>
        <w:t xml:space="preserve">плане работы Думы </w:t>
      </w:r>
    </w:p>
    <w:p w:rsidR="00DA12E6" w:rsidRPr="00DA12E6" w:rsidRDefault="005425D9" w:rsidP="00DA12E6">
      <w:pPr>
        <w:ind w:right="-1"/>
        <w:jc w:val="center"/>
        <w:rPr>
          <w:b/>
        </w:rPr>
      </w:pPr>
      <w:r w:rsidRPr="00DA12E6">
        <w:rPr>
          <w:b/>
        </w:rPr>
        <w:t>Уссурийского городского округа</w:t>
      </w:r>
    </w:p>
    <w:p w:rsidR="00904557" w:rsidRPr="00DA12E6" w:rsidRDefault="005425D9" w:rsidP="00DA12E6">
      <w:pPr>
        <w:ind w:right="-1"/>
        <w:jc w:val="center"/>
        <w:rPr>
          <w:b/>
        </w:rPr>
      </w:pPr>
      <w:r w:rsidRPr="00DA12E6">
        <w:rPr>
          <w:b/>
        </w:rPr>
        <w:t xml:space="preserve"> </w:t>
      </w:r>
      <w:r w:rsidR="004834C9" w:rsidRPr="00DA12E6">
        <w:rPr>
          <w:b/>
        </w:rPr>
        <w:t xml:space="preserve"> на </w:t>
      </w:r>
      <w:r w:rsidR="00301631" w:rsidRPr="00DA12E6">
        <w:rPr>
          <w:b/>
          <w:lang w:val="en-US"/>
        </w:rPr>
        <w:t>I</w:t>
      </w:r>
      <w:r w:rsidR="00A461C0">
        <w:rPr>
          <w:b/>
          <w:lang w:val="en-US"/>
        </w:rPr>
        <w:t>I</w:t>
      </w:r>
      <w:r w:rsidR="00301631" w:rsidRPr="00DA12E6">
        <w:rPr>
          <w:b/>
        </w:rPr>
        <w:t xml:space="preserve"> квартал </w:t>
      </w:r>
      <w:r w:rsidR="00904557" w:rsidRPr="00DA12E6">
        <w:rPr>
          <w:b/>
        </w:rPr>
        <w:t>20</w:t>
      </w:r>
      <w:r w:rsidR="00B949CF">
        <w:rPr>
          <w:b/>
        </w:rPr>
        <w:t>20</w:t>
      </w:r>
      <w:r w:rsidR="00904557" w:rsidRPr="00DA12E6">
        <w:rPr>
          <w:b/>
        </w:rPr>
        <w:t xml:space="preserve"> года</w:t>
      </w:r>
    </w:p>
    <w:p w:rsidR="00904557" w:rsidRDefault="00904557">
      <w:pPr>
        <w:ind w:right="5395"/>
        <w:jc w:val="both"/>
      </w:pPr>
    </w:p>
    <w:p w:rsidR="007211E7" w:rsidRDefault="007211E7">
      <w:pPr>
        <w:ind w:right="5395"/>
        <w:jc w:val="both"/>
      </w:pPr>
    </w:p>
    <w:p w:rsidR="002E79FC" w:rsidRDefault="002E79FC" w:rsidP="002E79FC">
      <w:pPr>
        <w:pStyle w:val="21"/>
        <w:ind w:firstLine="708"/>
      </w:pPr>
      <w:r>
        <w:t xml:space="preserve">Рассмотрев предложения администрации Уссурийского городского округа, Контрольно-счетной палаты Уссурийского городского округа, постоянных комиссий Думы Уссурийского городского округа, руководствуясь статьей 22 Устава Уссурийского городского округа, Дума Уссурийского городского округа  </w:t>
      </w:r>
    </w:p>
    <w:p w:rsidR="007211E7" w:rsidRPr="002E79FC" w:rsidRDefault="007211E7">
      <w:pPr>
        <w:ind w:right="-5"/>
        <w:jc w:val="both"/>
        <w:rPr>
          <w:sz w:val="16"/>
          <w:szCs w:val="16"/>
        </w:rPr>
      </w:pPr>
    </w:p>
    <w:p w:rsidR="002E79FC" w:rsidRPr="002E79FC" w:rsidRDefault="002E79FC">
      <w:pPr>
        <w:ind w:right="-5"/>
        <w:jc w:val="both"/>
        <w:rPr>
          <w:sz w:val="16"/>
          <w:szCs w:val="16"/>
        </w:rPr>
      </w:pPr>
    </w:p>
    <w:p w:rsidR="00904557" w:rsidRDefault="00904557">
      <w:pPr>
        <w:ind w:right="-5"/>
        <w:jc w:val="both"/>
      </w:pPr>
      <w:r>
        <w:t>РЕШИЛА:</w:t>
      </w:r>
    </w:p>
    <w:p w:rsidR="00904557" w:rsidRDefault="00904557">
      <w:pPr>
        <w:ind w:right="-5"/>
        <w:jc w:val="both"/>
        <w:rPr>
          <w:sz w:val="16"/>
          <w:szCs w:val="16"/>
        </w:rPr>
      </w:pPr>
    </w:p>
    <w:p w:rsidR="002E79FC" w:rsidRPr="002E79FC" w:rsidRDefault="002E79FC">
      <w:pPr>
        <w:ind w:right="-5"/>
        <w:jc w:val="both"/>
        <w:rPr>
          <w:sz w:val="16"/>
          <w:szCs w:val="16"/>
        </w:rPr>
      </w:pPr>
    </w:p>
    <w:p w:rsidR="00904557" w:rsidRDefault="00904557" w:rsidP="005425D9">
      <w:pPr>
        <w:ind w:right="-5"/>
        <w:jc w:val="both"/>
      </w:pPr>
      <w:r>
        <w:tab/>
      </w:r>
      <w:r w:rsidR="009E15BD">
        <w:t xml:space="preserve">1. </w:t>
      </w:r>
      <w:r>
        <w:t xml:space="preserve">Утвердить </w:t>
      </w:r>
      <w:r w:rsidR="004834C9">
        <w:t xml:space="preserve">план работы Думы </w:t>
      </w:r>
      <w:r w:rsidR="005425D9">
        <w:t xml:space="preserve">Уссурийского городского округа </w:t>
      </w:r>
      <w:r w:rsidR="004834C9">
        <w:t>на</w:t>
      </w:r>
      <w:r w:rsidR="002E53E8">
        <w:br/>
      </w:r>
      <w:r w:rsidR="00631E23" w:rsidRPr="00264472">
        <w:rPr>
          <w:lang w:val="en-US"/>
        </w:rPr>
        <w:t>I</w:t>
      </w:r>
      <w:r w:rsidR="00A461C0">
        <w:rPr>
          <w:lang w:val="en-US"/>
        </w:rPr>
        <w:t>I</w:t>
      </w:r>
      <w:r w:rsidR="00301631" w:rsidRPr="00264472">
        <w:t xml:space="preserve"> </w:t>
      </w:r>
      <w:r w:rsidR="00301631">
        <w:t>квартал 20</w:t>
      </w:r>
      <w:r w:rsidR="00B949CF">
        <w:t>20</w:t>
      </w:r>
      <w:r w:rsidR="00301631">
        <w:t xml:space="preserve"> </w:t>
      </w:r>
      <w:r>
        <w:t>года</w:t>
      </w:r>
      <w:r w:rsidR="00583C1E">
        <w:t xml:space="preserve"> (приложение</w:t>
      </w:r>
      <w:r w:rsidR="004834C9">
        <w:t>)</w:t>
      </w:r>
      <w:r>
        <w:t>.</w:t>
      </w:r>
    </w:p>
    <w:p w:rsidR="004834C9" w:rsidRDefault="009E15BD" w:rsidP="00A0758B">
      <w:pPr>
        <w:ind w:right="-5" w:firstLine="708"/>
        <w:jc w:val="both"/>
      </w:pPr>
      <w:r>
        <w:t>2.</w:t>
      </w:r>
      <w:r w:rsidR="004352A4">
        <w:t xml:space="preserve"> </w:t>
      </w:r>
      <w:r>
        <w:t>Наст</w:t>
      </w:r>
      <w:r w:rsidR="00804FF5">
        <w:t>оящее решение вступает в силу со дня его принятия.</w:t>
      </w:r>
    </w:p>
    <w:p w:rsidR="009E15BD" w:rsidRDefault="009E15BD" w:rsidP="009E15BD">
      <w:pPr>
        <w:ind w:right="-5" w:firstLine="708"/>
        <w:jc w:val="both"/>
      </w:pPr>
    </w:p>
    <w:p w:rsidR="00AC3367" w:rsidRDefault="00AC3367">
      <w:pPr>
        <w:ind w:right="-5"/>
        <w:jc w:val="both"/>
      </w:pPr>
    </w:p>
    <w:p w:rsidR="00670928" w:rsidRDefault="00670928">
      <w:pPr>
        <w:ind w:right="-5"/>
        <w:jc w:val="both"/>
      </w:pPr>
    </w:p>
    <w:p w:rsidR="00B949CF" w:rsidRDefault="00B949CF" w:rsidP="00B949CF">
      <w:pPr>
        <w:ind w:right="-5"/>
        <w:jc w:val="both"/>
      </w:pPr>
      <w:r>
        <w:t xml:space="preserve">Председатель Думы </w:t>
      </w:r>
    </w:p>
    <w:p w:rsidR="005A70A7" w:rsidRDefault="00B949CF">
      <w:pPr>
        <w:ind w:right="-5"/>
        <w:jc w:val="both"/>
      </w:pPr>
      <w:r>
        <w:t xml:space="preserve">Уссурийского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А.Н. Черныш</w:t>
      </w:r>
    </w:p>
    <w:p w:rsidR="005A70A7" w:rsidRDefault="005A70A7">
      <w:pPr>
        <w:ind w:right="-5"/>
        <w:jc w:val="both"/>
      </w:pPr>
    </w:p>
    <w:p w:rsidR="005A70A7" w:rsidRDefault="005A70A7">
      <w:pPr>
        <w:ind w:right="-5"/>
        <w:jc w:val="both"/>
      </w:pPr>
    </w:p>
    <w:p w:rsidR="005A70A7" w:rsidRDefault="005A70A7">
      <w:pPr>
        <w:ind w:right="-5"/>
        <w:jc w:val="both"/>
      </w:pPr>
    </w:p>
    <w:p w:rsidR="005A70A7" w:rsidRDefault="005A70A7">
      <w:pPr>
        <w:ind w:right="-5"/>
        <w:jc w:val="both"/>
      </w:pPr>
    </w:p>
    <w:p w:rsidR="0028717C" w:rsidRDefault="0028717C">
      <w:pPr>
        <w:ind w:right="-5"/>
        <w:jc w:val="both"/>
      </w:pPr>
    </w:p>
    <w:p w:rsidR="0028717C" w:rsidRDefault="0028717C">
      <w:pPr>
        <w:ind w:right="-5"/>
        <w:jc w:val="both"/>
      </w:pPr>
    </w:p>
    <w:p w:rsidR="0028717C" w:rsidRDefault="0028717C">
      <w:pPr>
        <w:ind w:right="-5"/>
        <w:jc w:val="both"/>
      </w:pPr>
    </w:p>
    <w:p w:rsidR="0028717C" w:rsidRDefault="0028717C">
      <w:pPr>
        <w:ind w:right="-5"/>
        <w:jc w:val="both"/>
      </w:pPr>
    </w:p>
    <w:sectPr w:rsidR="0028717C" w:rsidSect="003F096D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proofState w:spelling="clean"/>
  <w:attachedTemplate r:id="rId1"/>
  <w:stylePaneFormatFilter w:val="3F01"/>
  <w:defaultTabStop w:val="708"/>
  <w:noPunctuationKerning/>
  <w:characterSpacingControl w:val="doNotCompress"/>
  <w:compat/>
  <w:rsids>
    <w:rsidRoot w:val="004834C9"/>
    <w:rsid w:val="00022E9F"/>
    <w:rsid w:val="000764BC"/>
    <w:rsid w:val="000C64CC"/>
    <w:rsid w:val="000D1CFB"/>
    <w:rsid w:val="000D2B9C"/>
    <w:rsid w:val="001037FA"/>
    <w:rsid w:val="00104709"/>
    <w:rsid w:val="00123859"/>
    <w:rsid w:val="00137BC1"/>
    <w:rsid w:val="00150E5A"/>
    <w:rsid w:val="00155904"/>
    <w:rsid w:val="0017315C"/>
    <w:rsid w:val="0017404C"/>
    <w:rsid w:val="00194B6C"/>
    <w:rsid w:val="001964ED"/>
    <w:rsid w:val="001A7F14"/>
    <w:rsid w:val="001B29EF"/>
    <w:rsid w:val="001C04D6"/>
    <w:rsid w:val="001C2C2A"/>
    <w:rsid w:val="001C5C30"/>
    <w:rsid w:val="00200EC9"/>
    <w:rsid w:val="00217720"/>
    <w:rsid w:val="00221D33"/>
    <w:rsid w:val="00252657"/>
    <w:rsid w:val="00257993"/>
    <w:rsid w:val="00264472"/>
    <w:rsid w:val="00284007"/>
    <w:rsid w:val="0028717C"/>
    <w:rsid w:val="002D62B5"/>
    <w:rsid w:val="002E53E8"/>
    <w:rsid w:val="002E79FC"/>
    <w:rsid w:val="00301631"/>
    <w:rsid w:val="00310040"/>
    <w:rsid w:val="0032160B"/>
    <w:rsid w:val="003466E5"/>
    <w:rsid w:val="00381DAF"/>
    <w:rsid w:val="0039153F"/>
    <w:rsid w:val="003D3395"/>
    <w:rsid w:val="003D646B"/>
    <w:rsid w:val="003E6C9F"/>
    <w:rsid w:val="003E6F35"/>
    <w:rsid w:val="003E729C"/>
    <w:rsid w:val="003F096D"/>
    <w:rsid w:val="004132C1"/>
    <w:rsid w:val="00415BC3"/>
    <w:rsid w:val="004352A4"/>
    <w:rsid w:val="00465710"/>
    <w:rsid w:val="004834C9"/>
    <w:rsid w:val="00483B74"/>
    <w:rsid w:val="004C07FD"/>
    <w:rsid w:val="004E6EC9"/>
    <w:rsid w:val="004F2A19"/>
    <w:rsid w:val="005155AD"/>
    <w:rsid w:val="0052720D"/>
    <w:rsid w:val="00530394"/>
    <w:rsid w:val="005405B0"/>
    <w:rsid w:val="005425D9"/>
    <w:rsid w:val="005724E8"/>
    <w:rsid w:val="00583C1E"/>
    <w:rsid w:val="005972A0"/>
    <w:rsid w:val="005A2A11"/>
    <w:rsid w:val="005A70A7"/>
    <w:rsid w:val="005C23B2"/>
    <w:rsid w:val="00617503"/>
    <w:rsid w:val="00631E23"/>
    <w:rsid w:val="00644FA1"/>
    <w:rsid w:val="00645282"/>
    <w:rsid w:val="0065001A"/>
    <w:rsid w:val="00653CF9"/>
    <w:rsid w:val="00670928"/>
    <w:rsid w:val="00674960"/>
    <w:rsid w:val="006B7349"/>
    <w:rsid w:val="00705C8C"/>
    <w:rsid w:val="0072093F"/>
    <w:rsid w:val="007211E7"/>
    <w:rsid w:val="007328D7"/>
    <w:rsid w:val="00735867"/>
    <w:rsid w:val="00735D11"/>
    <w:rsid w:val="00747460"/>
    <w:rsid w:val="007541BA"/>
    <w:rsid w:val="00754CAD"/>
    <w:rsid w:val="00761483"/>
    <w:rsid w:val="00766417"/>
    <w:rsid w:val="00773129"/>
    <w:rsid w:val="00791A04"/>
    <w:rsid w:val="007A66FA"/>
    <w:rsid w:val="007B5ADF"/>
    <w:rsid w:val="007B6813"/>
    <w:rsid w:val="007C46A7"/>
    <w:rsid w:val="00804FF5"/>
    <w:rsid w:val="00807E74"/>
    <w:rsid w:val="00852DA7"/>
    <w:rsid w:val="00890585"/>
    <w:rsid w:val="00897173"/>
    <w:rsid w:val="008D0E13"/>
    <w:rsid w:val="00904557"/>
    <w:rsid w:val="0091437C"/>
    <w:rsid w:val="00926C3E"/>
    <w:rsid w:val="00997997"/>
    <w:rsid w:val="009A138F"/>
    <w:rsid w:val="009C4C73"/>
    <w:rsid w:val="009E15BD"/>
    <w:rsid w:val="009F7E81"/>
    <w:rsid w:val="00A07399"/>
    <w:rsid w:val="00A0758B"/>
    <w:rsid w:val="00A30B10"/>
    <w:rsid w:val="00A30C3F"/>
    <w:rsid w:val="00A461C0"/>
    <w:rsid w:val="00AC3367"/>
    <w:rsid w:val="00B03791"/>
    <w:rsid w:val="00B05884"/>
    <w:rsid w:val="00B117C2"/>
    <w:rsid w:val="00B137A4"/>
    <w:rsid w:val="00B1588C"/>
    <w:rsid w:val="00B30E5D"/>
    <w:rsid w:val="00B55BDF"/>
    <w:rsid w:val="00B93347"/>
    <w:rsid w:val="00B949CF"/>
    <w:rsid w:val="00B96533"/>
    <w:rsid w:val="00BB1939"/>
    <w:rsid w:val="00BC0C73"/>
    <w:rsid w:val="00BD5573"/>
    <w:rsid w:val="00BD691A"/>
    <w:rsid w:val="00C06E39"/>
    <w:rsid w:val="00C14407"/>
    <w:rsid w:val="00C20AF4"/>
    <w:rsid w:val="00C2268D"/>
    <w:rsid w:val="00C41C1E"/>
    <w:rsid w:val="00C46579"/>
    <w:rsid w:val="00C55F0F"/>
    <w:rsid w:val="00C75B01"/>
    <w:rsid w:val="00C90A1A"/>
    <w:rsid w:val="00C96B3A"/>
    <w:rsid w:val="00CC060B"/>
    <w:rsid w:val="00CD2A60"/>
    <w:rsid w:val="00CE6411"/>
    <w:rsid w:val="00D06C56"/>
    <w:rsid w:val="00D07E1B"/>
    <w:rsid w:val="00D30F37"/>
    <w:rsid w:val="00D33FA5"/>
    <w:rsid w:val="00D40628"/>
    <w:rsid w:val="00D40D99"/>
    <w:rsid w:val="00D54D54"/>
    <w:rsid w:val="00D62A0F"/>
    <w:rsid w:val="00D769CF"/>
    <w:rsid w:val="00D80654"/>
    <w:rsid w:val="00DA12E6"/>
    <w:rsid w:val="00DC2531"/>
    <w:rsid w:val="00DC7C12"/>
    <w:rsid w:val="00DD0758"/>
    <w:rsid w:val="00DD147D"/>
    <w:rsid w:val="00DD5A5F"/>
    <w:rsid w:val="00E71B87"/>
    <w:rsid w:val="00E72682"/>
    <w:rsid w:val="00E729C4"/>
    <w:rsid w:val="00EA6FFF"/>
    <w:rsid w:val="00F42DFC"/>
    <w:rsid w:val="00F5311B"/>
    <w:rsid w:val="00F9338C"/>
    <w:rsid w:val="00FA5C4F"/>
    <w:rsid w:val="00FD5040"/>
    <w:rsid w:val="00FD5BEC"/>
    <w:rsid w:val="00FD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6D"/>
    <w:rPr>
      <w:sz w:val="28"/>
      <w:szCs w:val="24"/>
    </w:rPr>
  </w:style>
  <w:style w:type="paragraph" w:styleId="1">
    <w:name w:val="heading 1"/>
    <w:basedOn w:val="a"/>
    <w:next w:val="a"/>
    <w:qFormat/>
    <w:rsid w:val="003F096D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A70A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096D"/>
    <w:pPr>
      <w:ind w:right="4675"/>
      <w:jc w:val="both"/>
    </w:pPr>
  </w:style>
  <w:style w:type="paragraph" w:styleId="21">
    <w:name w:val="Body Text 2"/>
    <w:basedOn w:val="a"/>
    <w:link w:val="22"/>
    <w:rsid w:val="003F096D"/>
    <w:pPr>
      <w:ind w:right="-5"/>
      <w:jc w:val="both"/>
    </w:pPr>
  </w:style>
  <w:style w:type="paragraph" w:styleId="a4">
    <w:name w:val="Balloon Text"/>
    <w:basedOn w:val="a"/>
    <w:link w:val="a5"/>
    <w:semiHidden/>
    <w:rsid w:val="005425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A70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 Indent"/>
    <w:basedOn w:val="a"/>
    <w:link w:val="a7"/>
    <w:rsid w:val="005A70A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A70A7"/>
    <w:rPr>
      <w:sz w:val="28"/>
      <w:szCs w:val="24"/>
    </w:rPr>
  </w:style>
  <w:style w:type="character" w:customStyle="1" w:styleId="a5">
    <w:name w:val="Текст выноски Знак"/>
    <w:basedOn w:val="a0"/>
    <w:link w:val="a4"/>
    <w:semiHidden/>
    <w:rsid w:val="00C96B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132C1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132C1"/>
    <w:rPr>
      <w:sz w:val="28"/>
    </w:rPr>
  </w:style>
  <w:style w:type="character" w:customStyle="1" w:styleId="22">
    <w:name w:val="Основной текст 2 Знак"/>
    <w:basedOn w:val="a0"/>
    <w:link w:val="21"/>
    <w:rsid w:val="002E79F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77;&#1096;&#1077;&#1085;&#1080;&#1077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999A2-5689-4084-81A2-5C44193E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2003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Duma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г. Уссурийска и Уссурийского района</dc:creator>
  <cp:lastModifiedBy>User</cp:lastModifiedBy>
  <cp:revision>4</cp:revision>
  <cp:lastPrinted>2020-03-31T01:31:00Z</cp:lastPrinted>
  <dcterms:created xsi:type="dcterms:W3CDTF">2020-03-24T22:43:00Z</dcterms:created>
  <dcterms:modified xsi:type="dcterms:W3CDTF">2020-03-31T01:31:00Z</dcterms:modified>
</cp:coreProperties>
</file>