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A4" w:rsidRDefault="00AA1E4D" w:rsidP="00165DA4">
      <w:pPr>
        <w:tabs>
          <w:tab w:val="left" w:pos="4860"/>
        </w:tabs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DA4" w:rsidRPr="001C50CE" w:rsidRDefault="00165DA4" w:rsidP="00165DA4">
      <w:pPr>
        <w:pStyle w:val="1"/>
        <w:rPr>
          <w:bCs/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bCs/>
          <w:sz w:val="28"/>
          <w:szCs w:val="28"/>
        </w:rPr>
        <w:t xml:space="preserve">  </w:t>
      </w:r>
    </w:p>
    <w:p w:rsidR="00165DA4" w:rsidRDefault="00165DA4" w:rsidP="00165DA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ДУМА </w:t>
      </w:r>
    </w:p>
    <w:p w:rsidR="00165DA4" w:rsidRDefault="00165DA4" w:rsidP="00165DA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УССУРИЙСКОГО ГОРОДСКОГО ОКРУГА </w:t>
      </w:r>
    </w:p>
    <w:p w:rsidR="00165DA4" w:rsidRDefault="00165DA4" w:rsidP="00165DA4">
      <w:pPr>
        <w:pStyle w:val="a3"/>
        <w:jc w:val="left"/>
        <w:rPr>
          <w:b/>
          <w:bCs/>
          <w:sz w:val="24"/>
        </w:rPr>
      </w:pPr>
    </w:p>
    <w:p w:rsidR="00165DA4" w:rsidRDefault="00165DA4" w:rsidP="00165DA4">
      <w:pPr>
        <w:pStyle w:val="a3"/>
        <w:jc w:val="left"/>
        <w:rPr>
          <w:b/>
          <w:bCs/>
          <w:sz w:val="24"/>
        </w:rPr>
      </w:pPr>
    </w:p>
    <w:p w:rsidR="00165DA4" w:rsidRDefault="00165DA4" w:rsidP="00165DA4">
      <w:pPr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165DA4" w:rsidRDefault="00165DA4" w:rsidP="00165DA4">
      <w:pPr>
        <w:rPr>
          <w:bCs/>
          <w:sz w:val="24"/>
        </w:rPr>
      </w:pPr>
    </w:p>
    <w:p w:rsidR="00165DA4" w:rsidRDefault="00165DA4" w:rsidP="00165DA4">
      <w:pPr>
        <w:rPr>
          <w:bCs/>
          <w:sz w:val="24"/>
        </w:rPr>
      </w:pPr>
    </w:p>
    <w:tbl>
      <w:tblPr>
        <w:tblW w:w="0" w:type="auto"/>
        <w:tblLook w:val="04A0"/>
      </w:tblPr>
      <w:tblGrid>
        <w:gridCol w:w="7848"/>
        <w:gridCol w:w="1543"/>
      </w:tblGrid>
      <w:tr w:rsidR="00165DA4" w:rsidTr="00165DA4">
        <w:tc>
          <w:tcPr>
            <w:tcW w:w="7848" w:type="dxa"/>
            <w:hideMark/>
          </w:tcPr>
          <w:p w:rsidR="00165DA4" w:rsidRDefault="00C56793" w:rsidP="00D05735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  <w:r w:rsidR="00AA1E4D">
              <w:rPr>
                <w:bCs/>
                <w:szCs w:val="28"/>
              </w:rPr>
              <w:t>8</w:t>
            </w:r>
            <w:r w:rsidR="00856752">
              <w:rPr>
                <w:bCs/>
                <w:szCs w:val="28"/>
              </w:rPr>
              <w:t>.0</w:t>
            </w:r>
            <w:r w:rsidR="00D05735">
              <w:rPr>
                <w:bCs/>
                <w:szCs w:val="28"/>
              </w:rPr>
              <w:t>7</w:t>
            </w:r>
            <w:r w:rsidR="00856752">
              <w:rPr>
                <w:bCs/>
                <w:szCs w:val="28"/>
              </w:rPr>
              <w:t>.20</w:t>
            </w:r>
            <w:r w:rsidR="00AA1E4D">
              <w:rPr>
                <w:bCs/>
                <w:szCs w:val="28"/>
              </w:rPr>
              <w:t>20</w:t>
            </w:r>
            <w:r w:rsidR="00165DA4">
              <w:rPr>
                <w:bCs/>
                <w:szCs w:val="28"/>
              </w:rPr>
              <w:t xml:space="preserve">                                  г. Уссурийск</w:t>
            </w:r>
          </w:p>
        </w:tc>
        <w:tc>
          <w:tcPr>
            <w:tcW w:w="1543" w:type="dxa"/>
            <w:hideMark/>
          </w:tcPr>
          <w:p w:rsidR="00165DA4" w:rsidRDefault="00165DA4" w:rsidP="00D05735">
            <w:pPr>
              <w:rPr>
                <w:bCs/>
                <w:szCs w:val="28"/>
              </w:rPr>
            </w:pPr>
            <w:r>
              <w:rPr>
                <w:szCs w:val="28"/>
              </w:rPr>
              <w:t xml:space="preserve">№  </w:t>
            </w:r>
            <w:r w:rsidR="003C4DD5">
              <w:rPr>
                <w:szCs w:val="28"/>
              </w:rPr>
              <w:t>246</w:t>
            </w:r>
          </w:p>
        </w:tc>
      </w:tr>
    </w:tbl>
    <w:p w:rsidR="00165DA4" w:rsidRDefault="00165DA4" w:rsidP="00165DA4">
      <w:pPr>
        <w:ind w:right="5395"/>
        <w:jc w:val="both"/>
        <w:rPr>
          <w:snapToGrid w:val="0"/>
          <w:sz w:val="16"/>
          <w:szCs w:val="16"/>
        </w:rPr>
      </w:pPr>
    </w:p>
    <w:p w:rsidR="00165DA4" w:rsidRDefault="00165DA4" w:rsidP="00165DA4">
      <w:pPr>
        <w:ind w:right="5395"/>
        <w:jc w:val="both"/>
        <w:rPr>
          <w:snapToGrid w:val="0"/>
          <w:sz w:val="24"/>
        </w:rPr>
      </w:pPr>
    </w:p>
    <w:p w:rsidR="00165DA4" w:rsidRDefault="00165DA4" w:rsidP="00165DA4">
      <w:pPr>
        <w:tabs>
          <w:tab w:val="left" w:pos="9355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Об отчете начальника </w:t>
      </w:r>
      <w:r w:rsidRPr="00165DA4">
        <w:rPr>
          <w:b/>
          <w:szCs w:val="28"/>
        </w:rPr>
        <w:t>линейного отдела Министерства</w:t>
      </w:r>
    </w:p>
    <w:p w:rsidR="00165DA4" w:rsidRDefault="00165DA4" w:rsidP="00165DA4">
      <w:pPr>
        <w:tabs>
          <w:tab w:val="left" w:pos="9355"/>
        </w:tabs>
        <w:ind w:right="-1"/>
        <w:jc w:val="center"/>
        <w:rPr>
          <w:szCs w:val="28"/>
        </w:rPr>
      </w:pPr>
      <w:r w:rsidRPr="00165DA4">
        <w:rPr>
          <w:b/>
          <w:szCs w:val="28"/>
        </w:rPr>
        <w:t xml:space="preserve"> внутренних дел России на станции Уссурийск  о деятельности линейного отдела за </w:t>
      </w:r>
      <w:r w:rsidR="00D05735">
        <w:rPr>
          <w:b/>
          <w:szCs w:val="28"/>
        </w:rPr>
        <w:t xml:space="preserve">первое полугодие </w:t>
      </w:r>
      <w:r w:rsidRPr="00165DA4">
        <w:rPr>
          <w:b/>
          <w:szCs w:val="28"/>
        </w:rPr>
        <w:t>20</w:t>
      </w:r>
      <w:r w:rsidR="00D05735">
        <w:rPr>
          <w:b/>
          <w:szCs w:val="28"/>
        </w:rPr>
        <w:t>20</w:t>
      </w:r>
      <w:r w:rsidRPr="00165DA4">
        <w:rPr>
          <w:b/>
          <w:szCs w:val="28"/>
        </w:rPr>
        <w:t xml:space="preserve"> год</w:t>
      </w:r>
      <w:r w:rsidR="00D05735">
        <w:rPr>
          <w:b/>
          <w:szCs w:val="28"/>
        </w:rPr>
        <w:t>а</w:t>
      </w:r>
    </w:p>
    <w:p w:rsidR="00165DA4" w:rsidRDefault="00165DA4" w:rsidP="001C3C35">
      <w:pPr>
        <w:tabs>
          <w:tab w:val="left" w:pos="4536"/>
        </w:tabs>
        <w:ind w:right="5102"/>
        <w:jc w:val="both"/>
        <w:rPr>
          <w:szCs w:val="28"/>
        </w:rPr>
      </w:pPr>
    </w:p>
    <w:p w:rsidR="00FD1219" w:rsidRPr="001C3C35" w:rsidRDefault="00FD1219" w:rsidP="006D0F00">
      <w:pPr>
        <w:ind w:right="5395"/>
        <w:jc w:val="both"/>
        <w:rPr>
          <w:snapToGrid w:val="0"/>
          <w:sz w:val="24"/>
        </w:rPr>
      </w:pPr>
    </w:p>
    <w:p w:rsidR="006D0F00" w:rsidRPr="00AA1459" w:rsidRDefault="003B4B60" w:rsidP="003B4B60">
      <w:pPr>
        <w:tabs>
          <w:tab w:val="left" w:pos="0"/>
        </w:tabs>
        <w:ind w:right="-1"/>
        <w:jc w:val="both"/>
        <w:rPr>
          <w:snapToGrid w:val="0"/>
          <w:szCs w:val="28"/>
        </w:rPr>
      </w:pPr>
      <w:r w:rsidRPr="00AA1459">
        <w:rPr>
          <w:snapToGrid w:val="0"/>
          <w:szCs w:val="28"/>
        </w:rPr>
        <w:tab/>
      </w:r>
      <w:r w:rsidR="00000C7A">
        <w:rPr>
          <w:snapToGrid w:val="0"/>
          <w:szCs w:val="28"/>
        </w:rPr>
        <w:t>В</w:t>
      </w:r>
      <w:r w:rsidR="00F12D4B" w:rsidRPr="00AA1459">
        <w:rPr>
          <w:bCs/>
          <w:szCs w:val="28"/>
        </w:rPr>
        <w:t xml:space="preserve"> соответствии с Федеральным законом от </w:t>
      </w:r>
      <w:r w:rsidRPr="00AA1459">
        <w:rPr>
          <w:bCs/>
          <w:szCs w:val="28"/>
        </w:rPr>
        <w:t>7</w:t>
      </w:r>
      <w:r w:rsidR="00F12D4B" w:rsidRPr="00AA1459">
        <w:rPr>
          <w:bCs/>
          <w:szCs w:val="28"/>
        </w:rPr>
        <w:t xml:space="preserve"> </w:t>
      </w:r>
      <w:r w:rsidR="0020730A">
        <w:rPr>
          <w:bCs/>
          <w:szCs w:val="28"/>
        </w:rPr>
        <w:t>февраля</w:t>
      </w:r>
      <w:r w:rsidR="00F12D4B" w:rsidRPr="00AA1459">
        <w:rPr>
          <w:bCs/>
          <w:szCs w:val="28"/>
        </w:rPr>
        <w:t xml:space="preserve"> 20</w:t>
      </w:r>
      <w:r w:rsidRPr="00AA1459">
        <w:rPr>
          <w:bCs/>
          <w:szCs w:val="28"/>
        </w:rPr>
        <w:t>11</w:t>
      </w:r>
      <w:r w:rsidR="00F12D4B" w:rsidRPr="00AA1459">
        <w:rPr>
          <w:bCs/>
          <w:szCs w:val="28"/>
        </w:rPr>
        <w:t xml:space="preserve"> года № 3-ФЗ </w:t>
      </w:r>
      <w:r w:rsidR="004B6147">
        <w:rPr>
          <w:bCs/>
          <w:szCs w:val="28"/>
        </w:rPr>
        <w:br/>
      </w:r>
      <w:r w:rsidR="00F12D4B" w:rsidRPr="00AA1459">
        <w:rPr>
          <w:bCs/>
          <w:szCs w:val="28"/>
        </w:rPr>
        <w:t>"О</w:t>
      </w:r>
      <w:r w:rsidRPr="00AA1459">
        <w:rPr>
          <w:bCs/>
          <w:szCs w:val="28"/>
        </w:rPr>
        <w:t xml:space="preserve"> </w:t>
      </w:r>
      <w:r w:rsidR="0020730A">
        <w:rPr>
          <w:bCs/>
          <w:szCs w:val="28"/>
        </w:rPr>
        <w:t>п</w:t>
      </w:r>
      <w:r w:rsidRPr="00AA1459">
        <w:rPr>
          <w:bCs/>
          <w:szCs w:val="28"/>
        </w:rPr>
        <w:t>олиции</w:t>
      </w:r>
      <w:r w:rsidR="00F12D4B" w:rsidRPr="00AA1459">
        <w:rPr>
          <w:bCs/>
          <w:szCs w:val="28"/>
        </w:rPr>
        <w:t>"</w:t>
      </w:r>
      <w:r w:rsidR="006D0F00" w:rsidRPr="00AA1459">
        <w:rPr>
          <w:bCs/>
          <w:szCs w:val="28"/>
        </w:rPr>
        <w:t>,</w:t>
      </w:r>
      <w:r w:rsidR="00AA1459">
        <w:rPr>
          <w:bCs/>
          <w:szCs w:val="28"/>
        </w:rPr>
        <w:t xml:space="preserve"> приказом Министерства внутренних дел Российской Федерации от 30 августа 2011 года № 975 "Об организации и проведении отчетов должностных лиц терр</w:t>
      </w:r>
      <w:r w:rsidR="001F345F">
        <w:rPr>
          <w:bCs/>
          <w:szCs w:val="28"/>
        </w:rPr>
        <w:t>иториальных органов МВД России" и</w:t>
      </w:r>
      <w:r w:rsidR="00AA1459">
        <w:rPr>
          <w:bCs/>
          <w:szCs w:val="28"/>
        </w:rPr>
        <w:t xml:space="preserve"> </w:t>
      </w:r>
      <w:r w:rsidR="006D0F00" w:rsidRPr="00AA1459">
        <w:rPr>
          <w:szCs w:val="28"/>
        </w:rPr>
        <w:t>Устав</w:t>
      </w:r>
      <w:r w:rsidR="001F345F">
        <w:rPr>
          <w:szCs w:val="28"/>
        </w:rPr>
        <w:t>ом</w:t>
      </w:r>
      <w:r w:rsidR="006D0F00" w:rsidRPr="00AA1459">
        <w:rPr>
          <w:szCs w:val="28"/>
        </w:rPr>
        <w:t xml:space="preserve"> Уссурийского городского округа</w:t>
      </w:r>
      <w:r w:rsidR="006D0F00" w:rsidRPr="00AA1459">
        <w:rPr>
          <w:snapToGrid w:val="0"/>
          <w:szCs w:val="28"/>
        </w:rPr>
        <w:t>,</w:t>
      </w:r>
      <w:r w:rsidR="005D7B2E" w:rsidRPr="00AA1459">
        <w:rPr>
          <w:szCs w:val="28"/>
        </w:rPr>
        <w:t xml:space="preserve"> </w:t>
      </w:r>
      <w:r w:rsidR="00B50BEF" w:rsidRPr="00AA1459">
        <w:rPr>
          <w:snapToGrid w:val="0"/>
          <w:szCs w:val="28"/>
        </w:rPr>
        <w:t xml:space="preserve">Дума Уссурийского городского округа </w:t>
      </w:r>
    </w:p>
    <w:p w:rsidR="006D0F00" w:rsidRDefault="006D0F00" w:rsidP="006D0F00">
      <w:pPr>
        <w:ind w:right="-5"/>
        <w:jc w:val="both"/>
        <w:rPr>
          <w:snapToGrid w:val="0"/>
          <w:sz w:val="22"/>
          <w:szCs w:val="22"/>
        </w:rPr>
      </w:pPr>
    </w:p>
    <w:p w:rsidR="008B5B32" w:rsidRPr="00CE0E17" w:rsidRDefault="008B5B32" w:rsidP="006D0F00">
      <w:pPr>
        <w:ind w:right="-5"/>
        <w:jc w:val="both"/>
        <w:rPr>
          <w:snapToGrid w:val="0"/>
          <w:sz w:val="16"/>
          <w:szCs w:val="16"/>
        </w:rPr>
      </w:pPr>
    </w:p>
    <w:p w:rsidR="006D0F00" w:rsidRPr="001C3C35" w:rsidRDefault="006D0F00" w:rsidP="006D0F00">
      <w:pPr>
        <w:ind w:right="-5"/>
        <w:jc w:val="both"/>
        <w:rPr>
          <w:snapToGrid w:val="0"/>
          <w:szCs w:val="28"/>
        </w:rPr>
      </w:pPr>
      <w:r w:rsidRPr="001C3C35">
        <w:rPr>
          <w:snapToGrid w:val="0"/>
          <w:szCs w:val="28"/>
        </w:rPr>
        <w:t>РЕШИЛА:</w:t>
      </w:r>
    </w:p>
    <w:p w:rsidR="006D0F00" w:rsidRPr="00CE0E17" w:rsidRDefault="006D0F00" w:rsidP="006D0F00">
      <w:pPr>
        <w:ind w:right="-5"/>
        <w:jc w:val="both"/>
        <w:rPr>
          <w:snapToGrid w:val="0"/>
          <w:sz w:val="16"/>
          <w:szCs w:val="16"/>
        </w:rPr>
      </w:pPr>
    </w:p>
    <w:p w:rsidR="008B5B32" w:rsidRPr="00EA2D81" w:rsidRDefault="008B5B32" w:rsidP="006D0F00">
      <w:pPr>
        <w:ind w:right="-5"/>
        <w:jc w:val="both"/>
        <w:rPr>
          <w:snapToGrid w:val="0"/>
          <w:szCs w:val="28"/>
        </w:rPr>
      </w:pPr>
    </w:p>
    <w:p w:rsidR="00B00A67" w:rsidRPr="00AA1459" w:rsidRDefault="00E505BB" w:rsidP="00E635A1">
      <w:pPr>
        <w:ind w:right="-5"/>
        <w:jc w:val="both"/>
        <w:rPr>
          <w:bCs/>
          <w:szCs w:val="28"/>
        </w:rPr>
      </w:pPr>
      <w:r w:rsidRPr="001C3C35">
        <w:rPr>
          <w:snapToGrid w:val="0"/>
          <w:szCs w:val="28"/>
        </w:rPr>
        <w:tab/>
      </w:r>
      <w:r w:rsidR="00F67D24" w:rsidRPr="001C3C35">
        <w:rPr>
          <w:snapToGrid w:val="0"/>
          <w:szCs w:val="28"/>
        </w:rPr>
        <w:t>1</w:t>
      </w:r>
      <w:r w:rsidR="00E42ECE" w:rsidRPr="001C3C35">
        <w:rPr>
          <w:bCs/>
          <w:szCs w:val="28"/>
        </w:rPr>
        <w:t>.</w:t>
      </w:r>
      <w:r w:rsidR="00F77D6C" w:rsidRPr="001C3C35">
        <w:rPr>
          <w:szCs w:val="28"/>
        </w:rPr>
        <w:t xml:space="preserve"> </w:t>
      </w:r>
      <w:r w:rsidR="00AA1459" w:rsidRPr="00AA1459">
        <w:rPr>
          <w:bCs/>
          <w:szCs w:val="28"/>
        </w:rPr>
        <w:t>О</w:t>
      </w:r>
      <w:r w:rsidR="00B00A67" w:rsidRPr="00AA1459">
        <w:rPr>
          <w:szCs w:val="28"/>
        </w:rPr>
        <w:t>тчет</w:t>
      </w:r>
      <w:r w:rsidR="004B6147">
        <w:rPr>
          <w:szCs w:val="28"/>
        </w:rPr>
        <w:t xml:space="preserve"> начальника </w:t>
      </w:r>
      <w:r w:rsidR="004B6147" w:rsidRPr="00AA1459">
        <w:rPr>
          <w:szCs w:val="28"/>
        </w:rPr>
        <w:t xml:space="preserve">линейного отдела Министерства внутренних дел </w:t>
      </w:r>
      <w:r w:rsidR="004B6147">
        <w:rPr>
          <w:szCs w:val="28"/>
        </w:rPr>
        <w:t xml:space="preserve">России </w:t>
      </w:r>
      <w:r w:rsidR="004B6147" w:rsidRPr="00AA1459">
        <w:rPr>
          <w:szCs w:val="28"/>
        </w:rPr>
        <w:t>на станции Уссурийск</w:t>
      </w:r>
      <w:r w:rsidR="004B6147">
        <w:rPr>
          <w:szCs w:val="28"/>
        </w:rPr>
        <w:t xml:space="preserve"> </w:t>
      </w:r>
      <w:r w:rsidR="001654A5" w:rsidRPr="00AA1459">
        <w:rPr>
          <w:szCs w:val="28"/>
        </w:rPr>
        <w:t xml:space="preserve">о деятельности линейного отдела за </w:t>
      </w:r>
      <w:r w:rsidR="00D05735">
        <w:rPr>
          <w:szCs w:val="28"/>
        </w:rPr>
        <w:t xml:space="preserve">первое полугодие </w:t>
      </w:r>
      <w:r w:rsidR="00FD1219" w:rsidRPr="00AA1459">
        <w:rPr>
          <w:szCs w:val="28"/>
        </w:rPr>
        <w:t>20</w:t>
      </w:r>
      <w:r w:rsidR="00D05735">
        <w:rPr>
          <w:szCs w:val="28"/>
        </w:rPr>
        <w:t>20</w:t>
      </w:r>
      <w:r w:rsidR="00FD1219" w:rsidRPr="00AA1459">
        <w:rPr>
          <w:szCs w:val="28"/>
        </w:rPr>
        <w:t xml:space="preserve"> год</w:t>
      </w:r>
      <w:r w:rsidR="00D05735">
        <w:rPr>
          <w:szCs w:val="28"/>
        </w:rPr>
        <w:t>а</w:t>
      </w:r>
      <w:r w:rsidR="00FD1219" w:rsidRPr="00AA1459">
        <w:rPr>
          <w:szCs w:val="28"/>
        </w:rPr>
        <w:t xml:space="preserve"> </w:t>
      </w:r>
      <w:r w:rsidR="00B00A67" w:rsidRPr="00AA1459">
        <w:rPr>
          <w:szCs w:val="28"/>
        </w:rPr>
        <w:t>принять к сведению.</w:t>
      </w:r>
    </w:p>
    <w:p w:rsidR="0043341E" w:rsidRPr="00E635A1" w:rsidRDefault="0043341E" w:rsidP="00B62428">
      <w:pPr>
        <w:ind w:right="-5"/>
        <w:jc w:val="both"/>
        <w:rPr>
          <w:bCs/>
          <w:sz w:val="22"/>
          <w:szCs w:val="22"/>
        </w:rPr>
      </w:pPr>
    </w:p>
    <w:p w:rsidR="00DB5D0A" w:rsidRPr="00AA1459" w:rsidRDefault="00E635A1" w:rsidP="00CD526D">
      <w:pPr>
        <w:ind w:right="-5" w:firstLine="709"/>
        <w:jc w:val="both"/>
        <w:rPr>
          <w:szCs w:val="28"/>
        </w:rPr>
      </w:pPr>
      <w:r>
        <w:rPr>
          <w:bCs/>
          <w:szCs w:val="28"/>
        </w:rPr>
        <w:t>2</w:t>
      </w:r>
      <w:r w:rsidR="0043341E" w:rsidRPr="00AA1459">
        <w:rPr>
          <w:bCs/>
          <w:szCs w:val="28"/>
        </w:rPr>
        <w:t>.</w:t>
      </w:r>
      <w:r w:rsidR="00F67D24" w:rsidRPr="00AA1459">
        <w:rPr>
          <w:bCs/>
          <w:szCs w:val="28"/>
        </w:rPr>
        <w:t xml:space="preserve"> </w:t>
      </w:r>
      <w:r w:rsidR="00DB5D0A" w:rsidRPr="00AA1459">
        <w:rPr>
          <w:spacing w:val="-2"/>
          <w:szCs w:val="28"/>
        </w:rPr>
        <w:t>Настоящее решение вступает в силу со дня его принятия</w:t>
      </w:r>
      <w:r w:rsidR="00D27FDC">
        <w:rPr>
          <w:spacing w:val="-2"/>
          <w:szCs w:val="28"/>
        </w:rPr>
        <w:t xml:space="preserve"> и подлежит размещению на официальном </w:t>
      </w:r>
      <w:r w:rsidR="005F1C58">
        <w:rPr>
          <w:spacing w:val="-2"/>
          <w:szCs w:val="28"/>
        </w:rPr>
        <w:t xml:space="preserve">сайте </w:t>
      </w:r>
      <w:r w:rsidR="00D27FDC">
        <w:rPr>
          <w:spacing w:val="-2"/>
          <w:szCs w:val="28"/>
        </w:rPr>
        <w:t>Думы Уссурийского городского округа в сети "Интернет"</w:t>
      </w:r>
      <w:r w:rsidR="00DB5D0A" w:rsidRPr="00AA1459">
        <w:rPr>
          <w:spacing w:val="-2"/>
          <w:szCs w:val="28"/>
        </w:rPr>
        <w:t>.</w:t>
      </w:r>
    </w:p>
    <w:p w:rsidR="00DB5D0A" w:rsidRDefault="00DB5D0A" w:rsidP="00DB5D0A">
      <w:pPr>
        <w:shd w:val="clear" w:color="auto" w:fill="FFFFFF"/>
        <w:rPr>
          <w:szCs w:val="28"/>
        </w:rPr>
      </w:pPr>
    </w:p>
    <w:p w:rsidR="00E635A1" w:rsidRDefault="00E635A1" w:rsidP="00DB5D0A">
      <w:pPr>
        <w:shd w:val="clear" w:color="auto" w:fill="FFFFFF"/>
        <w:rPr>
          <w:szCs w:val="28"/>
        </w:rPr>
      </w:pPr>
    </w:p>
    <w:p w:rsidR="000A1834" w:rsidRDefault="000A1834" w:rsidP="00DB5D0A">
      <w:pPr>
        <w:shd w:val="clear" w:color="auto" w:fill="FFFFFF"/>
        <w:rPr>
          <w:szCs w:val="28"/>
        </w:rPr>
      </w:pPr>
    </w:p>
    <w:p w:rsidR="00AA1E4D" w:rsidRDefault="00AA1E4D" w:rsidP="00F2652C">
      <w:pPr>
        <w:ind w:right="-5"/>
        <w:jc w:val="both"/>
        <w:rPr>
          <w:snapToGrid w:val="0"/>
          <w:szCs w:val="28"/>
        </w:rPr>
      </w:pPr>
      <w:r>
        <w:rPr>
          <w:snapToGrid w:val="0"/>
          <w:szCs w:val="28"/>
        </w:rPr>
        <w:t>Председатель Думы</w:t>
      </w:r>
    </w:p>
    <w:p w:rsidR="002A4D59" w:rsidRPr="00AA1459" w:rsidRDefault="00000C7A" w:rsidP="00F2652C">
      <w:pPr>
        <w:ind w:right="-5"/>
        <w:jc w:val="both"/>
        <w:rPr>
          <w:szCs w:val="28"/>
        </w:rPr>
      </w:pPr>
      <w:r>
        <w:rPr>
          <w:snapToGrid w:val="0"/>
          <w:szCs w:val="28"/>
        </w:rPr>
        <w:t xml:space="preserve">Уссурийского городского округа </w:t>
      </w:r>
      <w:r w:rsidR="00AA1459">
        <w:rPr>
          <w:snapToGrid w:val="0"/>
          <w:szCs w:val="28"/>
        </w:rPr>
        <w:t xml:space="preserve">                </w:t>
      </w:r>
      <w:r w:rsidR="00F2652C" w:rsidRPr="00AA1459">
        <w:rPr>
          <w:snapToGrid w:val="0"/>
          <w:szCs w:val="28"/>
        </w:rPr>
        <w:t xml:space="preserve">                 </w:t>
      </w:r>
      <w:r w:rsidR="006D0F00" w:rsidRPr="00AA1459">
        <w:rPr>
          <w:snapToGrid w:val="0"/>
          <w:szCs w:val="28"/>
        </w:rPr>
        <w:tab/>
      </w:r>
      <w:r w:rsidR="000332DD" w:rsidRPr="00AA1459">
        <w:rPr>
          <w:snapToGrid w:val="0"/>
          <w:szCs w:val="28"/>
        </w:rPr>
        <w:t xml:space="preserve">  </w:t>
      </w:r>
      <w:r w:rsidR="00AA1E4D">
        <w:rPr>
          <w:snapToGrid w:val="0"/>
          <w:szCs w:val="28"/>
        </w:rPr>
        <w:t xml:space="preserve">         А</w:t>
      </w:r>
      <w:r w:rsidR="006D0F00" w:rsidRPr="00AA1459">
        <w:rPr>
          <w:snapToGrid w:val="0"/>
          <w:szCs w:val="28"/>
        </w:rPr>
        <w:t xml:space="preserve">.Н. </w:t>
      </w:r>
      <w:r w:rsidR="00AA1E4D">
        <w:rPr>
          <w:snapToGrid w:val="0"/>
          <w:szCs w:val="28"/>
        </w:rPr>
        <w:t>Черныш</w:t>
      </w:r>
    </w:p>
    <w:sectPr w:rsidR="002A4D59" w:rsidRPr="00AA1459" w:rsidSect="008B78FB">
      <w:pgSz w:w="11906" w:h="16838"/>
      <w:pgMar w:top="851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6D0F00"/>
    <w:rsid w:val="00000C7A"/>
    <w:rsid w:val="0000562A"/>
    <w:rsid w:val="000213C3"/>
    <w:rsid w:val="000332DD"/>
    <w:rsid w:val="00035F17"/>
    <w:rsid w:val="00041335"/>
    <w:rsid w:val="0005653E"/>
    <w:rsid w:val="0005701F"/>
    <w:rsid w:val="00057CA4"/>
    <w:rsid w:val="000957AC"/>
    <w:rsid w:val="000A0615"/>
    <w:rsid w:val="000A1834"/>
    <w:rsid w:val="000A2EC6"/>
    <w:rsid w:val="000F71BA"/>
    <w:rsid w:val="00124F2D"/>
    <w:rsid w:val="001654A5"/>
    <w:rsid w:val="00165DA4"/>
    <w:rsid w:val="00167C8C"/>
    <w:rsid w:val="00177058"/>
    <w:rsid w:val="0018074E"/>
    <w:rsid w:val="001C37C9"/>
    <w:rsid w:val="001C3C35"/>
    <w:rsid w:val="001C50CE"/>
    <w:rsid w:val="001D215A"/>
    <w:rsid w:val="001D5083"/>
    <w:rsid w:val="001F345F"/>
    <w:rsid w:val="0020730A"/>
    <w:rsid w:val="0022343D"/>
    <w:rsid w:val="00226E4D"/>
    <w:rsid w:val="00226EBC"/>
    <w:rsid w:val="00235265"/>
    <w:rsid w:val="002442EE"/>
    <w:rsid w:val="0025336E"/>
    <w:rsid w:val="002646FE"/>
    <w:rsid w:val="00291558"/>
    <w:rsid w:val="002A4D59"/>
    <w:rsid w:val="002A7437"/>
    <w:rsid w:val="002C680D"/>
    <w:rsid w:val="002E22D5"/>
    <w:rsid w:val="003010F4"/>
    <w:rsid w:val="00302DF6"/>
    <w:rsid w:val="00307591"/>
    <w:rsid w:val="003127A7"/>
    <w:rsid w:val="00317B16"/>
    <w:rsid w:val="00323E64"/>
    <w:rsid w:val="0034051A"/>
    <w:rsid w:val="00377CDB"/>
    <w:rsid w:val="00390807"/>
    <w:rsid w:val="00396662"/>
    <w:rsid w:val="003A0017"/>
    <w:rsid w:val="003A40EE"/>
    <w:rsid w:val="003A5312"/>
    <w:rsid w:val="003B4B60"/>
    <w:rsid w:val="003C3DAD"/>
    <w:rsid w:val="003C4DD5"/>
    <w:rsid w:val="003F72F1"/>
    <w:rsid w:val="004019E3"/>
    <w:rsid w:val="00402882"/>
    <w:rsid w:val="00430BA7"/>
    <w:rsid w:val="0043341E"/>
    <w:rsid w:val="0043660C"/>
    <w:rsid w:val="00444A7B"/>
    <w:rsid w:val="00447C6E"/>
    <w:rsid w:val="00451F25"/>
    <w:rsid w:val="00452E3C"/>
    <w:rsid w:val="00471072"/>
    <w:rsid w:val="004A1D87"/>
    <w:rsid w:val="004B6147"/>
    <w:rsid w:val="004C4317"/>
    <w:rsid w:val="004F6565"/>
    <w:rsid w:val="0051274E"/>
    <w:rsid w:val="00545B6F"/>
    <w:rsid w:val="00571D1B"/>
    <w:rsid w:val="005A196E"/>
    <w:rsid w:val="005B15E6"/>
    <w:rsid w:val="005C3C01"/>
    <w:rsid w:val="005C6129"/>
    <w:rsid w:val="005C65EB"/>
    <w:rsid w:val="005D7B2E"/>
    <w:rsid w:val="005F1C58"/>
    <w:rsid w:val="00605397"/>
    <w:rsid w:val="00606BF8"/>
    <w:rsid w:val="00614D7C"/>
    <w:rsid w:val="006175D4"/>
    <w:rsid w:val="00624D20"/>
    <w:rsid w:val="0062799A"/>
    <w:rsid w:val="00636750"/>
    <w:rsid w:val="0064032A"/>
    <w:rsid w:val="00674EDF"/>
    <w:rsid w:val="006800D8"/>
    <w:rsid w:val="006812A9"/>
    <w:rsid w:val="00687708"/>
    <w:rsid w:val="00692D62"/>
    <w:rsid w:val="00695838"/>
    <w:rsid w:val="00696A8D"/>
    <w:rsid w:val="00697026"/>
    <w:rsid w:val="006A0E37"/>
    <w:rsid w:val="006A6377"/>
    <w:rsid w:val="006D0F00"/>
    <w:rsid w:val="006D5781"/>
    <w:rsid w:val="006E724F"/>
    <w:rsid w:val="00746E77"/>
    <w:rsid w:val="00757A8A"/>
    <w:rsid w:val="007B1614"/>
    <w:rsid w:val="007C44D1"/>
    <w:rsid w:val="007E6ECE"/>
    <w:rsid w:val="00803C96"/>
    <w:rsid w:val="00825225"/>
    <w:rsid w:val="00825F56"/>
    <w:rsid w:val="008528BB"/>
    <w:rsid w:val="00856087"/>
    <w:rsid w:val="00856752"/>
    <w:rsid w:val="008573EB"/>
    <w:rsid w:val="0086069F"/>
    <w:rsid w:val="00861B64"/>
    <w:rsid w:val="008771FD"/>
    <w:rsid w:val="00877B33"/>
    <w:rsid w:val="008931D4"/>
    <w:rsid w:val="008B5B32"/>
    <w:rsid w:val="008B78FB"/>
    <w:rsid w:val="008C0352"/>
    <w:rsid w:val="008E7977"/>
    <w:rsid w:val="00900914"/>
    <w:rsid w:val="009048E3"/>
    <w:rsid w:val="009158BC"/>
    <w:rsid w:val="00944EAE"/>
    <w:rsid w:val="0096053A"/>
    <w:rsid w:val="00974C1E"/>
    <w:rsid w:val="009F2B3D"/>
    <w:rsid w:val="009F7782"/>
    <w:rsid w:val="00A47C73"/>
    <w:rsid w:val="00A61813"/>
    <w:rsid w:val="00AA1459"/>
    <w:rsid w:val="00AA1E4D"/>
    <w:rsid w:val="00AA6D0D"/>
    <w:rsid w:val="00AC29CD"/>
    <w:rsid w:val="00AE322F"/>
    <w:rsid w:val="00AE4D8F"/>
    <w:rsid w:val="00B00A67"/>
    <w:rsid w:val="00B23A98"/>
    <w:rsid w:val="00B46783"/>
    <w:rsid w:val="00B50BEF"/>
    <w:rsid w:val="00B56145"/>
    <w:rsid w:val="00B62428"/>
    <w:rsid w:val="00B6355A"/>
    <w:rsid w:val="00B63F9F"/>
    <w:rsid w:val="00B92417"/>
    <w:rsid w:val="00C0709C"/>
    <w:rsid w:val="00C33995"/>
    <w:rsid w:val="00C34493"/>
    <w:rsid w:val="00C44847"/>
    <w:rsid w:val="00C53DCD"/>
    <w:rsid w:val="00C56793"/>
    <w:rsid w:val="00C67073"/>
    <w:rsid w:val="00C960B4"/>
    <w:rsid w:val="00CA0C0D"/>
    <w:rsid w:val="00CB2157"/>
    <w:rsid w:val="00CB3357"/>
    <w:rsid w:val="00CB5646"/>
    <w:rsid w:val="00CB7842"/>
    <w:rsid w:val="00CC716E"/>
    <w:rsid w:val="00CD526D"/>
    <w:rsid w:val="00CE0E17"/>
    <w:rsid w:val="00CE2F5C"/>
    <w:rsid w:val="00D05735"/>
    <w:rsid w:val="00D21CF8"/>
    <w:rsid w:val="00D27FDC"/>
    <w:rsid w:val="00D323DA"/>
    <w:rsid w:val="00D75D54"/>
    <w:rsid w:val="00D81AA0"/>
    <w:rsid w:val="00DA6462"/>
    <w:rsid w:val="00DB585A"/>
    <w:rsid w:val="00DB5D0A"/>
    <w:rsid w:val="00DD6F36"/>
    <w:rsid w:val="00DF043D"/>
    <w:rsid w:val="00E0491C"/>
    <w:rsid w:val="00E36FE6"/>
    <w:rsid w:val="00E42ECE"/>
    <w:rsid w:val="00E505BB"/>
    <w:rsid w:val="00E56862"/>
    <w:rsid w:val="00E635A1"/>
    <w:rsid w:val="00E649AD"/>
    <w:rsid w:val="00E92196"/>
    <w:rsid w:val="00EA2D81"/>
    <w:rsid w:val="00EA6612"/>
    <w:rsid w:val="00EC684F"/>
    <w:rsid w:val="00EE4B90"/>
    <w:rsid w:val="00F12D4B"/>
    <w:rsid w:val="00F2652C"/>
    <w:rsid w:val="00F414C9"/>
    <w:rsid w:val="00F60E37"/>
    <w:rsid w:val="00F6169F"/>
    <w:rsid w:val="00F67D24"/>
    <w:rsid w:val="00F77D6C"/>
    <w:rsid w:val="00F817B9"/>
    <w:rsid w:val="00FB30A9"/>
    <w:rsid w:val="00FB522D"/>
    <w:rsid w:val="00FB5A22"/>
    <w:rsid w:val="00FC57F3"/>
    <w:rsid w:val="00FD1219"/>
    <w:rsid w:val="00FD6E52"/>
    <w:rsid w:val="00FE259E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F00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D0F00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D0F00"/>
    <w:pPr>
      <w:ind w:left="360" w:right="819"/>
      <w:jc w:val="center"/>
    </w:pPr>
  </w:style>
  <w:style w:type="paragraph" w:styleId="a4">
    <w:name w:val="Balloon Text"/>
    <w:basedOn w:val="a"/>
    <w:semiHidden/>
    <w:rsid w:val="00C070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65DA4"/>
    <w:rPr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92BB4-E7AE-42AE-A268-9D584582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2020-01-28T01:34:00Z</cp:lastPrinted>
  <dcterms:created xsi:type="dcterms:W3CDTF">2020-07-21T01:48:00Z</dcterms:created>
  <dcterms:modified xsi:type="dcterms:W3CDTF">2020-07-26T23:04:00Z</dcterms:modified>
</cp:coreProperties>
</file>