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E1" w:rsidRDefault="00D9214F">
      <w:pPr>
        <w:pStyle w:val="Standard"/>
        <w:spacing w:after="0" w:line="360" w:lineRule="auto"/>
        <w:ind w:left="10206" w:right="-3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5 </w:t>
      </w:r>
    </w:p>
    <w:p w:rsidR="004D68E1" w:rsidRDefault="00D9214F">
      <w:pPr>
        <w:pStyle w:val="Standard"/>
        <w:spacing w:after="0" w:line="240" w:lineRule="auto"/>
        <w:ind w:left="10205" w:right="-31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Думы Уссурийского </w:t>
      </w:r>
    </w:p>
    <w:p w:rsidR="004D68E1" w:rsidRDefault="00D9214F" w:rsidP="006433CC">
      <w:pPr>
        <w:pStyle w:val="Standard"/>
        <w:spacing w:after="0" w:line="240" w:lineRule="auto"/>
        <w:ind w:left="10205" w:right="-3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 Приморского края                                                                                                                                          </w:t>
      </w:r>
      <w:r w:rsidR="006433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28 апреля 2026 года № 410</w:t>
      </w:r>
    </w:p>
    <w:p w:rsidR="006433CC" w:rsidRDefault="006433CC" w:rsidP="006433CC">
      <w:pPr>
        <w:pStyle w:val="Standard"/>
        <w:spacing w:after="0" w:line="240" w:lineRule="auto"/>
        <w:ind w:left="10205" w:right="-3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33CC" w:rsidRDefault="006433CC" w:rsidP="006433CC">
      <w:pPr>
        <w:pStyle w:val="Standard"/>
        <w:spacing w:after="0" w:line="240" w:lineRule="auto"/>
        <w:ind w:left="10205" w:right="-31"/>
      </w:pPr>
      <w:bookmarkStart w:id="0" w:name="_GoBack"/>
      <w:bookmarkEnd w:id="0"/>
    </w:p>
    <w:p w:rsidR="004D68E1" w:rsidRDefault="00D9214F">
      <w:pPr>
        <w:pStyle w:val="Standard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 расходов бюджета за 2025" год по целевым статьям (муниципальным) программам и непрограммным направлениям </w:t>
      </w:r>
      <w:r>
        <w:rPr>
          <w:rFonts w:ascii="Times New Roman" w:hAnsi="Times New Roman" w:cs="Times New Roman"/>
          <w:sz w:val="24"/>
          <w:szCs w:val="24"/>
        </w:rPr>
        <w:br/>
        <w:t>деятельности, группам и подгруппам видов расходов бюджета</w:t>
      </w:r>
    </w:p>
    <w:p w:rsidR="004D68E1" w:rsidRDefault="00D9214F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в рублях</w:t>
      </w:r>
    </w:p>
    <w:tbl>
      <w:tblPr>
        <w:tblW w:w="1431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1985"/>
        <w:gridCol w:w="1417"/>
        <w:gridCol w:w="2126"/>
        <w:gridCol w:w="2268"/>
        <w:gridCol w:w="1843"/>
      </w:tblGrid>
      <w:tr w:rsidR="004D68E1">
        <w:trPr>
          <w:trHeight w:val="340"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8E1" w:rsidRDefault="00D9214F">
            <w:pPr>
              <w:pStyle w:val="Standard"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8E1" w:rsidRDefault="00D9214F">
            <w:pPr>
              <w:pStyle w:val="Standard"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1417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8E1" w:rsidRDefault="00D9214F">
            <w:pPr>
              <w:pStyle w:val="Standard"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Группа и подгруппа видов расходов</w:t>
            </w:r>
          </w:p>
        </w:tc>
        <w:tc>
          <w:tcPr>
            <w:tcW w:w="212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8E1" w:rsidRDefault="00D9214F">
            <w:pPr>
              <w:pStyle w:val="Standard"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бюджетные назначени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                                   на 2025 год</w:t>
            </w:r>
          </w:p>
        </w:tc>
        <w:tc>
          <w:tcPr>
            <w:tcW w:w="2268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68E1" w:rsidRDefault="00D9214F">
            <w:pPr>
              <w:pStyle w:val="Standard"/>
              <w:keepLine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Кассовое исполнение                                           за 2025 год</w:t>
            </w:r>
          </w:p>
        </w:tc>
        <w:tc>
          <w:tcPr>
            <w:tcW w:w="1843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</w:tcPr>
          <w:p w:rsidR="004D68E1" w:rsidRDefault="00D9214F">
            <w:pPr>
              <w:pStyle w:val="Standard"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исполнения к утвержденным бюджетным назначениям </w:t>
            </w:r>
          </w:p>
          <w:p w:rsidR="004D68E1" w:rsidRDefault="00D9214F">
            <w:pPr>
              <w:pStyle w:val="Standard"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2025 год</w:t>
            </w:r>
          </w:p>
        </w:tc>
      </w:tr>
    </w:tbl>
    <w:p w:rsidR="004D68E1" w:rsidRDefault="004D68E1">
      <w:pPr>
        <w:pStyle w:val="Standard"/>
        <w:spacing w:after="0"/>
        <w:rPr>
          <w:sz w:val="2"/>
          <w:szCs w:val="2"/>
        </w:rPr>
      </w:pPr>
    </w:p>
    <w:tbl>
      <w:tblPr>
        <w:tblW w:w="14317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1985"/>
        <w:gridCol w:w="1417"/>
        <w:gridCol w:w="2126"/>
        <w:gridCol w:w="2268"/>
        <w:gridCol w:w="1843"/>
      </w:tblGrid>
      <w:tr w:rsidR="004D68E1">
        <w:trPr>
          <w:trHeight w:val="20"/>
          <w:tblHeader/>
        </w:trPr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68E1" w:rsidRDefault="00D9214F">
            <w:pPr>
              <w:pStyle w:val="a4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68E1" w:rsidRDefault="00D9214F">
            <w:pPr>
              <w:pStyle w:val="a4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68E1" w:rsidRDefault="00D9214F">
            <w:pPr>
              <w:pStyle w:val="a4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68E1" w:rsidRDefault="00D9214F">
            <w:pPr>
              <w:pStyle w:val="a4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68E1" w:rsidRDefault="00D9214F">
            <w:pPr>
              <w:pStyle w:val="a4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D68E1" w:rsidRDefault="00D9214F">
            <w:pPr>
              <w:pStyle w:val="a4"/>
              <w:ind w:lef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D68E1">
        <w:trPr>
          <w:trHeight w:val="13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градостроительной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деятельности в области земельных отношений в Уссурийском городском округе Приморского края" на 2023 - 2027 годы</w:t>
            </w:r>
          </w:p>
        </w:tc>
        <w:tc>
          <w:tcPr>
            <w:tcW w:w="1985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1417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4 106 115,18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4 099 950,18</w:t>
            </w:r>
          </w:p>
        </w:tc>
        <w:tc>
          <w:tcPr>
            <w:tcW w:w="184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99,85</w:t>
            </w:r>
          </w:p>
        </w:tc>
      </w:tr>
      <w:tr w:rsidR="004D68E1">
        <w:trPr>
          <w:trHeight w:val="5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513 775,00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513 775,00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9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513 775,00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513 775,00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62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документации по планировке территории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0140120790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1 015 216,55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1 015 216,55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0140120790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1 015 216,55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1 015 216,55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в области распоряжения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использования земель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0140220800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709 757,93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709 757,93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84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0140220800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709 757,93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709 757,93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обеспечению поступлений в местный бюджет платежей, пеней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штрафов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0140220820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298 530,00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298 530,00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86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0140220820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298 530,00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298 530,00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0140221360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363 577,30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363 577,30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0140221360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363 577,30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363 577,30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Рациональное использование и охрана земель на территории городского округа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0140221380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1 205 258,40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1 199 093,40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99,49</w:t>
            </w:r>
          </w:p>
        </w:tc>
      </w:tr>
      <w:tr w:rsidR="004D68E1">
        <w:trPr>
          <w:trHeight w:val="89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для обеспечения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0140221380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1 205 258,40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1 199 093,40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99,49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туризма на территории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2023-2026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54 348 358,93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54 344 690,93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4D68E1">
        <w:trPr>
          <w:trHeight w:val="83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в рамках единой субсидии на достижение показателей государственной программы Российской Федерации "Развитие туризма " (Поддержка проектов по развитию общественной территории муниципального образования,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том числе мероприятий по обу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стройству туристического центра города на территории муниципального образования в соответствии с туристическим кодом центра города)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021П155585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52 598 358,93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52 598 358,93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021П155585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1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021П155585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7 035 900,00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7 035 900,00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021П155585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5 562 458,93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5 562 458,93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7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0240220600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1 196 332,00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99,69</w:t>
            </w:r>
          </w:p>
        </w:tc>
      </w:tr>
      <w:tr w:rsidR="004D68E1">
        <w:trPr>
          <w:trHeight w:val="39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0240220600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281 890,00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281 890,00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1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0240220600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918 110,00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914 442,00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99,60</w:t>
            </w:r>
          </w:p>
        </w:tc>
      </w:tr>
      <w:tr w:rsidR="004D68E1">
        <w:trPr>
          <w:trHeight w:val="41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на поддержку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 развитию общественных территорий,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том числе мероприятия по обустройству туристического центра города за счет средств местного бюджета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0240222250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69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0240222250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80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"Содействие развитию малого и среднего предпринимательства на территории Уссурийского городского округа Приморского края" на 2018 - 2027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платежей по действующим договорам финансовой аренды (лизинга)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приобр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етение оборудования, заключенным на срок не менее одного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не более пяти лет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0340260200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0340260200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0340260210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0340260210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"Управление муниципальным имуществом, находящимся в собственности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2024-2029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49 356 436,98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48 203 753,02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97,67</w:t>
            </w:r>
          </w:p>
        </w:tc>
      </w:tr>
      <w:tr w:rsidR="004D68E1">
        <w:trPr>
          <w:trHeight w:val="24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 решений, приняты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судебными органами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791 691,48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384 220,33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48,53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248 792,96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248 792,96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542 898,52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135 427,37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24,95</w:t>
            </w:r>
          </w:p>
        </w:tc>
      </w:tr>
      <w:tr w:rsidR="004D68E1">
        <w:trPr>
          <w:trHeight w:val="56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кадастровых работ в отношении объектов муниципальной казны,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2 461 831,57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2 235 759,01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90,82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2 461 831,57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2 235 759,01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90,82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и сохранение объектов муниципальной казны (за исключением земельных участков, объектов жилого фонда, имущества, переданного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во временное владение (пользование) третьими лицами)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4 766 977,63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4 401 595,56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92,34</w:t>
            </w:r>
          </w:p>
        </w:tc>
      </w:tr>
      <w:tr w:rsidR="004D68E1">
        <w:trPr>
          <w:trHeight w:val="71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4 766 977,63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4 401 595,56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92,34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297 980,00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73,03</w:t>
            </w:r>
          </w:p>
        </w:tc>
      </w:tr>
      <w:tr w:rsidR="004D68E1">
        <w:trPr>
          <w:trHeight w:val="35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297 980,00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73,03</w:t>
            </w:r>
          </w:p>
        </w:tc>
      </w:tr>
      <w:tr w:rsidR="004D68E1">
        <w:trPr>
          <w:trHeight w:val="54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и распоряжение объектами муниципальной казны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0440120280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5 566 326,30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5 563 929,45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99,96</w:t>
            </w:r>
          </w:p>
        </w:tc>
      </w:tr>
      <w:tr w:rsidR="004D68E1">
        <w:trPr>
          <w:trHeight w:val="77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0440120280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2 618 713,45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2 618 713,45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0440120280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0440120280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2 817 612,85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2 815 216,00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99,92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35 361 610,00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35 320 268,67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99,88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34 918 600,00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34 889 508,67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99,92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443 010,00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430 760,00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97,24</w:t>
            </w:r>
          </w:p>
        </w:tc>
      </w:tr>
      <w:tr w:rsidR="004D68E1">
        <w:trPr>
          <w:trHeight w:val="46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"Поддержка социально ориентированных некоммерческих организаций на территории Уссурийского городского округа Приморского края" на 2023 - 2027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2 281 091,15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2 281 091,15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66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0540160090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1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некоммерческим организациям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(за исключением государственных (муниципальных) учреждений)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0540160090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1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0540160100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82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некоммерческим организациям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 исключением государственных (муниципальных) учреждений)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0540160100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05401S2640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291 091,15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291 091,15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3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некоммерческим организациям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(за исключением государственных (муниципальных) учреждений)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05401S2640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291 091,15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291 091,15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0540220180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4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0540220180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семинаров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социально ориентированных некоммерческих организаций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0540221390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0540221390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05403S2640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некоммерческим организациям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(за исключением государственных (муниципальных) учреждений)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05403S2640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"Обеспечение жильем молодых семей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2021-2027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42 843 337,57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42 843 337,57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3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Производство и приобретение полиграфической, рекламной продукции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0840120780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0840120780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60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08401L4970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42 838 337,57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42 838 337,57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08401L4970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42 838 337,57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42 838 337,57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"Переселение граждан из аварийного жилищного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Уссурийском городском округе Приморского края" на 2019-2026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171 961 889,21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167 000 102,72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97,12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по переселению граждан из аварийного жилищного фонда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счет средств, поступивших от публично – правовой компании "Фонд развития территории"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091И267483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80 617 413,00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80 185 946,26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99,47</w:t>
            </w:r>
          </w:p>
        </w:tc>
      </w:tr>
      <w:tr w:rsidR="004D68E1">
        <w:trPr>
          <w:trHeight w:val="33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091И267483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80 617 413,00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80 185 946,26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99,47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за счет средств краевого бюджета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091И267484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63 477 134,20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63 137 402,73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99,47</w:t>
            </w:r>
          </w:p>
        </w:tc>
      </w:tr>
      <w:tr w:rsidR="004D68E1">
        <w:trPr>
          <w:trHeight w:val="29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091И267484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63 477 134,20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63 137 402,73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99,47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Приобретение жилых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первичном рынке жилья с целью переселения граждан, проживающих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многоквартирных домах, признанных аварийными и подлежащими сносу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01 января 2017 года, включенных в этап переселения на 2025-2026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091И26748S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1 162 052,80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1 155 833,46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99,47</w:t>
            </w:r>
          </w:p>
        </w:tc>
      </w:tr>
      <w:tr w:rsidR="004D68E1">
        <w:trPr>
          <w:trHeight w:val="27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091И26748S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1 162 052,80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1 155 833,46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99,47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жилых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первичном рынке жилья с целью переселения граждан, проживающих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многоквартирных домах, признанных аварийными и подлежащими сносу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01 января 2017 года, включенных в этап переселения на 2025-2026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0930240103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3 620 560,00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68E1">
        <w:trPr>
          <w:trHeight w:val="25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0930240103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3 620 560,00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68E1">
        <w:trPr>
          <w:trHeight w:val="54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жилых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вторичном и первичном рынке жилья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для граждан, проживающих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многоквартирных домах, признанных аварийными и подлежащими сносу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01 января 2017 года, либо выплата выкупной цены собственникам жилых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не жилых помещени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взамен изымаемых,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а также приобретение жилых помещений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первичном и вторичном рынке жилья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целях исполнения судебных решений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11 154 579,21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11 154 579,21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8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11 154 579,21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11 154 579,21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0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экспертизы проектно-изыскательной организацией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для определения технического состояния несущих конструктивных элементов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процента физического износа многоквартирных домов муниципального жилищного фонда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0940120340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450 165,87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D68E1">
        <w:trPr>
          <w:trHeight w:val="74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0940120340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450 165,87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90,03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Снос расселенных многоквартирных домов, признанных аварийными и подлежащими сносу в связи с физическим износом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эксплуатации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0940320360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10 532 150,00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10 019 412,69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95,13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0940320360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10 532 150,00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10 019 412,69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95,13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размера возмещения изымаемых у собственников жилых помещений, расположенных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многоквартирных домах, признанных аварийными и подлежащими сносу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физическим износом в процессе эксплуатации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0940321020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0940321020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9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на проведение работ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 ограничению доступа третьих лиц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многоквартирные дома, признанные аварийными и подлежащими сносу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физическим износом в процессе эксплуатации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0940322310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878 762,50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99,859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0940322310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878 762,50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99,859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"Противодействие коррупции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Уссурийском городском округе Приморского края" на 2022 - 2027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5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противодействию коррупции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1040221210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109 800,00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109 800,00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8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1040221210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109 800,00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109 800,00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4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конкурсов рисунков, сочинений антикоррупционной направленности среди учащихся образовательных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1040421200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1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1040421200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1040521710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4D68E1">
        <w:trPr>
          <w:trHeight w:val="35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1040521710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9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противодействию коррупции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1040721210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1040721210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"Проведение капитального ремонта общего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многоквартирных домов, 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ниципальных жилых помещений и проведение мероприятий, связанных со своевременностью поступления в бюджет Уссурийского городского округа 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наем муниципальных жилых помещений и содержанием свободного муниципального жилищного фонда, на 2018-2025 годы"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72 180 636,91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67 538 841,57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93,569</w:t>
            </w:r>
          </w:p>
        </w:tc>
      </w:tr>
      <w:tr w:rsidR="004D68E1">
        <w:trPr>
          <w:trHeight w:val="44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созданию условий для управления многоквартирными домами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12206S2330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10 285 984,05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10 183 454,59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99,003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12206S2330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10 285 984,05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10 183 454,59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99,003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многоквартирных домов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12207S2140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12 950 600,00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12 950 600,00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12207S2140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12 950 600,00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12 950 600,00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9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общего имущества многоквартирных домов, по которым имеется решение суда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1240120290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7 121 297,98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7 121 297,98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1240120290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7 121 297,98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7 121 297,98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Перечисление обязательных взносов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1240220300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17 596 552,20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15 587 625,27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88,583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1240220300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17 596 552,20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15 587 625,27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88,583</w:t>
            </w:r>
          </w:p>
        </w:tc>
      </w:tr>
      <w:tr w:rsidR="004D68E1">
        <w:trPr>
          <w:trHeight w:val="54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1240320320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12 450 532,68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12 447 411,00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99,975</w:t>
            </w:r>
          </w:p>
        </w:tc>
      </w:tr>
      <w:tr w:rsidR="004D68E1">
        <w:trPr>
          <w:trHeight w:val="85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1240320320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12 450 532,68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12 447 411,00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99,975</w:t>
            </w:r>
          </w:p>
        </w:tc>
      </w:tr>
      <w:tr w:rsidR="004D68E1">
        <w:trPr>
          <w:trHeight w:val="25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Работы, направленные на своевременное поступление в местный бюджет 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наем муниципальных жилых помещений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1240420820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711 896,64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84,75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1240420820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711 896,64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84,75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на проведение работ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 ограничению доступа третьих лиц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свободные муниципальные жилые помещения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1240521030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2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1240521030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5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Оплата за поставленные коммунальные услуги, в том числе по оплате ОДН ресурсоснабжающим организациям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свободные муниципальные жилые помещения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1240521040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8 717 772,00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6 343 821,63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72,77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1240521040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8 717 772,00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6 343 821,63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72,77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Оплата управляющим организациям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содержание свободных муниципальных жилых помещений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1240521080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2 087 898,00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2 062 734,46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98,80</w:t>
            </w:r>
          </w:p>
        </w:tc>
      </w:tr>
      <w:tr w:rsidR="004D68E1">
        <w:trPr>
          <w:trHeight w:val="26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1240521080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2 087 898,00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2 062 734,46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культуры, массового спорта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укрепление общественного здоровья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Уссурийском городском округе Приморского края" на 2021 - 2027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271 293 616,23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271 292 889,17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физкультурно-спортивной работы по месту жительства.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14202S2190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957 101,80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957 101,80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14202S2190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957 101,80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957 101,80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уровня финансирования спортивной подготовки в муниципальных учреждениях спортивной подготовки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требованиями федеральных стандартов спортивной подготовки.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14202S2520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5 057 594,96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5 057 595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14202S2520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2 120 102,94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2 120 102,94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0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14202S2520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2 937 492,02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2 937 492,02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Поощрение лучших спортсменов, тренеров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руководителей физического воспитания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физкультурно-спортивных организаций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1440180040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7 134 500,00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7 134 500,00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1440180040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7 134 500,00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7 134 500,00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9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14401L0810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370 236,14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370 236,14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14401L0810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370 236,14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370 236,14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2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1440220670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5 383 361,38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5 383 361,38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1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1440220670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5 383 361,38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5 383 361,38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физкультурно-спортивных занятий по месту жительства граждан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1440221120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408 403,19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408 403,19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9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1440221120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408 403,19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408 403,19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физкультурно -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портивным организациям на возмещение затрат,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официальных спортивных соревнованиях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1440260060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некоммерческим организациям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(за исключением государственных (муниципальных) учреждений)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1440260060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2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1440260060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36 415 737,59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36 415 737,59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4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36 415 737,59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36 415 737,59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2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выплаты по оплате труда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163 053 582,67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163 053 582,67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163 053 582,67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163 053 582,67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4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42 205 371,50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42 205 371,44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42 205 371,50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42 205 371,44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6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1440420540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2 755 000,00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1440420540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2 755 000,00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развитию спортивной инфраструктуры, находящейся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муниципальной собственности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1440420590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2 482 727,00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2 482 000,00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99,97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1440420590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2 482 727,00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2 482 000,00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99,97</w:t>
            </w:r>
          </w:p>
        </w:tc>
      </w:tr>
      <w:tr w:rsidR="004D68E1">
        <w:trPr>
          <w:trHeight w:val="25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благоустройство спортивных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1440421730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1440421730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1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системы образования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2022 - 2027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6 554 108 887,20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6 050 968 497,53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92,32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151Ю450490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234 975 005,04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234 975 005,04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151Ю450490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234 975 005,04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234 975 005,04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5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151Ю457500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50 219 826,21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49 678 392,44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98,92</w:t>
            </w:r>
          </w:p>
        </w:tc>
      </w:tr>
      <w:tr w:rsidR="004D68E1">
        <w:trPr>
          <w:trHeight w:val="14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151Ю457500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39 662 131,51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39 120 697,74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98,64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151Ю457500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10 557 694,70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10 557 694,70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края,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151Ю650500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3 692 722,00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3 692 722,00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151Ю650500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3 565 632,68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3 565 632,68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5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151Ю650500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127 089,32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127 089,32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5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обеспечению деятельности советников директора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воспитанию и взаимодействию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детскими общественными объединениями в общеобразовательных организациях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151Ю651790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11 918 613,12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11 918 613,12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151Ю651790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11 136 033,96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11 136 033,96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151Ю651790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782 579,16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782 579,16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5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151Ю653030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126 500 000,0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126 500 000,00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151Ю653030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120 551 898,64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120 551 898,64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151Ю653030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5 948 101,36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5 948 101,36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151Ю693140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56 205 000,00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53 992 885,05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96,06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151Ю693140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56 205 000,00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53 992 885,05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96,06</w:t>
            </w:r>
          </w:p>
        </w:tc>
      </w:tr>
      <w:tr w:rsidR="004D68E1">
        <w:trPr>
          <w:trHeight w:val="57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Адресное строительство детских садов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отдельных населенных пунктах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объективно выявленной потребностью инфраструктуры (зданий)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151Я150540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107 965 766,96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107 965 766,96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151Я150540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107 965 766,96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107 965 766,96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1520193070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1 030 908 280,00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1 030 908 280,00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1520193070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988 154 212,00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988 154 212,00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1520193070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42 754 068,00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42 754 068,00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9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Возмещение расходов частных дошкольных образовательных организаций, индивидуальных предпринимателей, возникающих при создании условий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для осуществления присмотра и ухода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детьми дошкольного возраста.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15201S2070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49 537 177,03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48 868 293,82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98,65</w:t>
            </w:r>
          </w:p>
        </w:tc>
      </w:tr>
      <w:tr w:rsidR="004D68E1">
        <w:trPr>
          <w:trHeight w:val="31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некоммерческим организациям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(за исключением государственных (муниципальных) учреждений)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15201S2070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49 537 177,03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48 868 293,82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98,65</w:t>
            </w:r>
          </w:p>
        </w:tc>
      </w:tr>
      <w:tr w:rsidR="004D68E1">
        <w:trPr>
          <w:trHeight w:val="26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1520393060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1 870 139 358,00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1 870 139 358,00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1520393060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1 756 580 141,57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1 756 580 141,57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1520393060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113 559 216,43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113 559 216,43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2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зданий муниципальных общеобразовательных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15203S2340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90 142 857,14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59 041 527,56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15203S2340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90 142 857,14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59 041 527,56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</w:tr>
      <w:tr w:rsidR="004D68E1">
        <w:trPr>
          <w:trHeight w:val="3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инициативного бюджетирования по направлению "Твой проект": "Полоса препятствий"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15203S2361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2 255 467,86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2 255 467,86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15203S2361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2 255 467,86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2 255 467,86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инициативного бюджетирования по направлению "Твой проект": "Благоустройство школьного двора"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15203S2362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2 726 821,00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2 726 821,00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4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15203S2362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2 726 821,00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2 726 821,00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6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инициативного бюджетирования по направлению "Твой проект": "Универсальная спортивная площадка на территории МБОУ СОШ с.Алексей-Никольское"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15203S2363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3 030 303,03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3 030 303,03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5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15203S2363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3 030 303,03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3 030 303,03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3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 "Молодежный бюджет": "Благоустройство территории школы МБОУ СОШ п.Тимирязевский"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15203S2756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1 405 000,00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15203S2756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1 405 000,00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инициативного бюджетирования по направлению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"Молодежный бюджет": "Благоустройство территории Гимназии №29"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15203S2757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1 370 760,00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1 370 760,00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4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15203S2757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1 370 760,00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1 370 760,00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5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 "Молодежный бюджет": "Благоустройство волейбольной площадки"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15203S2758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1 492 020,12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1 492 020,12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15203S2758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1 492 020,12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1 492 020,12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 "Молодежный бюджет": "Школьный двор мечты"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15203S2759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15203S2759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Строительство,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№ 1"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15204S2040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102 483 298,90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78 791 411,76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76,88</w:t>
            </w:r>
          </w:p>
        </w:tc>
      </w:tr>
      <w:tr w:rsidR="004D68E1">
        <w:trPr>
          <w:trHeight w:val="29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15204S2040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96 539 682,74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72 847 795,60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75,46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15204S2040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5 943 616,16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5 943 616,16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7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оздоровления и отдыха детей Приморского края (за исключением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организации отдыха детей в каникулярное время)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1520793080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36 101 810,82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36 101 810,82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1520793080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8 400 005,81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8 400 005,81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1520793080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26 193 255,21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26 193 255,21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7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1520793080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1 508 549,80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1 508 549,80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Компенсация части платы, взимаемой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родителей (законных представителей)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1520993090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46 800 012,00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46 800 012,00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1520993090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46 800 012,00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46 800 012,00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1520993150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58 198 990,00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58 198 990,00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1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1520993150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55 471 581,00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55 471 581,00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9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1520993150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2 727 409,00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2 727 409,00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1540120540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6 266 715,50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6 266 715,50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1540120540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6 266 715,50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6 266 715,50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связанные с созданием, началом деятельности и ликвидацией муниципальных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1540120870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5 373 447,08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5 373 447,08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9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1540120870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5 373 447,08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5 373 447,08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Капитальный ремонт (ремонт)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образовательных учреждений (включая разработку проектно-сметной документации)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1540121230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21 164 836,93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5 113 439,16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24,16</w:t>
            </w:r>
          </w:p>
        </w:tc>
      </w:tr>
      <w:tr w:rsidR="004D68E1">
        <w:trPr>
          <w:trHeight w:val="16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1540121230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19 693 984,10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3 642 586,33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18,50</w:t>
            </w:r>
          </w:p>
        </w:tc>
      </w:tr>
      <w:tr w:rsidR="004D68E1">
        <w:trPr>
          <w:trHeight w:val="32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1540121230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1 131 879,56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1 131 879,56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8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1540121230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338 973,27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338 973,27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детьми) - прочие расходы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146 857 038,33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146 857 038,33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D68E1">
        <w:trPr>
          <w:trHeight w:val="26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143 057 519,63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143 057 519,63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3 799 518,70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3 799 518,70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9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детьми) - оплата труда, с учетом начислений на выплаты по оплате труда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249 638 530,96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246 402 375,70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98,70</w:t>
            </w:r>
          </w:p>
        </w:tc>
      </w:tr>
      <w:tr w:rsidR="004D68E1">
        <w:trPr>
          <w:trHeight w:val="30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239 492 818,96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236 256 663,70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98,65</w:t>
            </w:r>
          </w:p>
        </w:tc>
      </w:tr>
      <w:tr w:rsidR="004D68E1">
        <w:trPr>
          <w:trHeight w:val="26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10 145 712,00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10 145 712,00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детьми) - коммунальные услуги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91 551 697,00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89 344 650,39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97,59</w:t>
            </w:r>
          </w:p>
        </w:tc>
      </w:tr>
      <w:tr w:rsidR="004D68E1">
        <w:trPr>
          <w:trHeight w:val="18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87 297 220,00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85 090 173,39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97,47</w:t>
            </w:r>
          </w:p>
        </w:tc>
      </w:tr>
      <w:tr w:rsidR="004D68E1">
        <w:trPr>
          <w:trHeight w:val="18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4 254 477,00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4 254 477,00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детьми) - обеспечение бесплатным питанием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154017203П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169 583 974,28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166 035 955,70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97,91</w:t>
            </w:r>
          </w:p>
        </w:tc>
      </w:tr>
      <w:tr w:rsidR="004D68E1">
        <w:trPr>
          <w:trHeight w:val="34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154017203П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162 406 538,03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159 039 411,81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97,93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154017203П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7 177 436,25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6 996 543,89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97,48</w:t>
            </w:r>
          </w:p>
        </w:tc>
      </w:tr>
      <w:tr w:rsidR="004D68E1">
        <w:trPr>
          <w:trHeight w:val="42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тий, источником финансового обеспечения которых являются специальные казначейские кредиты из федерального бюджета (Капитальный ремонт зданий и благоустройство территорий муниципальных образовательных организаций, оказывающих услуги дошкольного образования)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1540197003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87 340 402,06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86 185 996,23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98,68</w:t>
            </w:r>
          </w:p>
        </w:tc>
      </w:tr>
      <w:tr w:rsidR="004D68E1">
        <w:trPr>
          <w:trHeight w:val="28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1540197003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87 340 402,06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86 185 996,23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98,68</w:t>
            </w:r>
          </w:p>
        </w:tc>
      </w:tr>
      <w:tr w:rsidR="004D68E1">
        <w:trPr>
          <w:trHeight w:val="31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обследованию здания детского сада по ул. Промышленной,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5д, в г. Уссурийске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1540220510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691 850,00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691 850,00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1540220510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691 850,00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691 850,00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объекта "Детский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220 мест по ул. Выгонная, земельный участок № 1а. в г. Уссурийске"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1540245810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1 390 044,78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937 608,58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67,45</w:t>
            </w:r>
          </w:p>
        </w:tc>
      </w:tr>
      <w:tr w:rsidR="004D68E1">
        <w:trPr>
          <w:trHeight w:val="39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1540245810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1 390 044,78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937 608,58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67,45</w:t>
            </w:r>
          </w:p>
        </w:tc>
      </w:tr>
      <w:tr w:rsidR="004D68E1">
        <w:trPr>
          <w:trHeight w:val="39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Строительство объекта 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220 мест по ул. Выгонная,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20 в г. Уссурийске (включая проектно-изыскательские работы)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1540246070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9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1540246070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объекта Детский сад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220 мест по ул. Московская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г. Уссурийске (включая проектно-изыскательские работы)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1540246090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2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1540246090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1540320540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8 914 027,27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6 635 536,00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74,44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1540320540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8 914 027,27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6 635 536,00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74,44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строительного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проведении капитального ремонта (ремонта) образовательных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21 917,22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21 917,22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21 917,22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21 917,22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1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1540321230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15 953 710,67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12 921 822,16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1540321230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12 453 652,01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9 421 763,50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75,66</w:t>
            </w:r>
          </w:p>
        </w:tc>
      </w:tr>
      <w:tr w:rsidR="004D68E1">
        <w:trPr>
          <w:trHeight w:val="29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1540321230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3 500 058,66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3 500 058,66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1540321250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11 325 924,57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1 919 631,71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16,95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обеспечения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1540321250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11 325 924,57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1 919 631,71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16,95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осуществлению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1540321860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320 440,51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320 440,51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1540321860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245 305,70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245 305,70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1540321860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75 134,81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75 134,81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школьных систем образования за счет средств местного бюджета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12 540 174,84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12 405 529,02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98,93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12 540 174,84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12 405 529,02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98,93</w:t>
            </w:r>
          </w:p>
        </w:tc>
      </w:tr>
      <w:tr w:rsidR="004D68E1">
        <w:trPr>
          <w:trHeight w:val="59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Мероприятие по благоустройству территории МБОУ СОШ №28 "Школьный двор мечты", за счет средств местного бюджета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1540322240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241 057,60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241 057,60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3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1540322240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241 057,60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241 057,60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обследованию зданий общеобразовательных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1540322470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1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1540322470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170 432 116,25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170 432 116,2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163 923 051,81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163 923 051,81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3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6 509 064,44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6 509 064,44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труда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193 027 720,84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186 124 762,85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96,42</w:t>
            </w:r>
          </w:p>
        </w:tc>
      </w:tr>
      <w:tr w:rsidR="004D68E1">
        <w:trPr>
          <w:trHeight w:val="32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178 744 414,84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171 841 456,85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96,14</w:t>
            </w:r>
          </w:p>
        </w:tc>
      </w:tr>
      <w:tr w:rsidR="004D68E1">
        <w:trPr>
          <w:trHeight w:val="41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14 283 306,00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14 283 306,00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113 328 330,30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110 625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487,77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97,62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100 807 686,01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98 104 843,48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97,32</w:t>
            </w:r>
          </w:p>
        </w:tc>
      </w:tr>
      <w:tr w:rsidR="004D68E1">
        <w:trPr>
          <w:trHeight w:val="26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12 520 644,29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12 520 644,29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детьми) на базе общеобразовательных учреждений - прочие расходы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605 142,00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605 142,00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605 142,00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605 142,00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5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ниципального задания по организации предоставления дошкольного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основным общеобразовательным программам (включая присмотр и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детьми) на базе общеобразовательных учреждений - оплата труда, с учетом начислений на выплаты по оплате труда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1540372053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23 357 950,00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20 305 159,89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86,93</w:t>
            </w:r>
          </w:p>
        </w:tc>
      </w:tr>
      <w:tr w:rsidR="004D68E1">
        <w:trPr>
          <w:trHeight w:val="27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1540372053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23 357 950,00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20 305 159,89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86,93</w:t>
            </w:r>
          </w:p>
        </w:tc>
      </w:tr>
      <w:tr w:rsidR="004D68E1">
        <w:trPr>
          <w:trHeight w:val="31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детьми) на базе общеобразовательных учреждений - коммунальные услуги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037205К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4 376 027,00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3 939 276,99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90,02</w:t>
            </w:r>
          </w:p>
        </w:tc>
      </w:tr>
      <w:tr w:rsidR="004D68E1">
        <w:trPr>
          <w:trHeight w:val="29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154037205К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4 376 027,00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3 939 276,99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90,02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детьми) на базе общеобразовательных учреждений - обеспечение бесплатным питанием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154037205П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13 979 992,42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13 095 990,43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93,68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154037205П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13 979 992,42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13 095 990,43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93,68</w:t>
            </w:r>
          </w:p>
        </w:tc>
      </w:tr>
      <w:tr w:rsidR="004D68E1">
        <w:trPr>
          <w:trHeight w:val="22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мероприятий, источником финансового обеспечения которых являются специальные казначейские кредиты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федерального бюджета (Капитальный ремонт зданий муниципальных общеобразовательных учреждений)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1540397004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279 374 958,14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255 373 105,22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91,41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1540397004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279 374 958,14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255 373 105,22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91,409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Проектно-изыскательские работы по реконструкции здания муниципального бюджетного общеобразовательного учреждения "Воздвиженская 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1" Уссурийского городского округа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1540441860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430 281,33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68E1">
        <w:trPr>
          <w:trHeight w:val="21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430 281,33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средней общеобразовательной школы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ул. Выгонной, д.16 в г. Уссурийск, Приморского края (включая проектно-изыскательские работы)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1540445820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1540445820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8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1540520540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1 729 156,00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1 729 156,00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1540520540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1 729 156,00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1 729 156,00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с детьми и молодежью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образовательных учреждениях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1540520560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1 499 680,00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1 499 680,00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1540520560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1540520560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1 421 680,00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1 421 680,00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2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военно-патриотического воспитания среди детей и молодежи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1540521620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1540521620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испо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льзованием социального сертификата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1540560033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39 574 360,62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39 574 360,62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1540560033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38 627 021,92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38 627 021,92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1540560033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947 338,70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947 338,70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12 966 096,31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12 966 096,31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5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12 966 096,31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12 966 096,31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1540572063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39 030 054,00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39 030 054,00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1540572063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39 030 054,00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39 030 054,00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154057206К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113 772,00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96 936,44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85,20</w:t>
            </w:r>
          </w:p>
        </w:tc>
      </w:tr>
      <w:tr w:rsidR="004D68E1">
        <w:trPr>
          <w:trHeight w:val="20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154057206К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113 772,00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96 936,44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85,20</w:t>
            </w:r>
          </w:p>
        </w:tc>
      </w:tr>
      <w:tr w:rsidR="004D68E1">
        <w:trPr>
          <w:trHeight w:val="89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рамках муниципального социального заказа - прочие расходы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1540572160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13 604 590,65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13 604 590,65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0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1540572160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13 604 590,65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13 604 590,65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1540572163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121 644 519,47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113 664 181,00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93,44</w:t>
            </w:r>
          </w:p>
        </w:tc>
      </w:tr>
      <w:tr w:rsidR="004D68E1">
        <w:trPr>
          <w:trHeight w:val="29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1540572163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121 644 519,47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113 664 181,00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93,44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рамках муниципального социального заказа - коммунальные услуги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154057216К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4 358 969,88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4 358 969,88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154057216К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4 358 969,88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4 358 969,88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талантливых детей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1540580060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1 663 930,00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1 663 930,00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1540580060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1 663 930,00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1 663 930,00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9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1540580080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8 050 000,00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8 050 000,00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3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1540580080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8 050 000,00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8 050 000,00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противопожарной безопасности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1540620100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2 939 343,17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2 939 343,17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1540620100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2 691 572,17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2 691 572,17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1540620100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247 771,00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247 771,00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профилактике терроризма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экстремизма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3 032 904,77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3 032 904,77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3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2 942 904,77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2 942 904,77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5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Мероприятия по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 организации перевозки детей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1540620970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1540620970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5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1540720130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8 491 800,95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8 491 800,95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1540720130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8 240 118,61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8 240 118,61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1540720130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251 682,34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251 682,34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Материально-техническое обеспечение муниципального автономного учреждения "Детский оздоровительный лагерь "Надежда", с.Каймановка,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ул.Центральная 1б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1540720540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735 296,00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735 296,00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0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1540720540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735 296,00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735 296,00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6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предоставлению отдыха детей в каникулярное время - прочие расходы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1540772070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1 808 644,07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1 808 644,07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3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1540772070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1 808 644,07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1 808 644,07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предоставлению отдыха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каникулярное время - оплата труда,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учетом начислений на выплаты по оплате труда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1540772073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7 884 164,89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7 884 164,89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1540772073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7 884 164,89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7 884 164,89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2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предоставлению отдыха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каникулярное время - коммунальные услуги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154077207К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639 032,00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501 939,54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78,55</w:t>
            </w:r>
          </w:p>
        </w:tc>
      </w:tr>
      <w:tr w:rsidR="004D68E1">
        <w:trPr>
          <w:trHeight w:val="30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154077207К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639 032,00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501 939,54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78,55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на финансовое обеспечение муниципального задания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предоставлению отдыха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каникулярное время - обеспечение бесплатным питанием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154077207П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1 456 041,56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1 456 041,56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5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154077207П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1 456 041,56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1 456 041,56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основных мер государственной поддержки в сфере занятости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 организации временного трудоустройства несовершеннолетних граждан в возрасте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 14 до 18 лет в свободное от учебы время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1540794050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8 491 800,95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8 491 800,92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4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1540794050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8 240 118,61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8 240 118,58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1540794050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251 682,34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251 682,34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4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31 744 605,98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29 685 284,32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93,51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31 014 288,48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28 954 966,82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93,36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730 317,50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730 317,50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1540821110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652 787,09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652 787,09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9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1540821110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5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1540821110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386 787,09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386 787,09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4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муниципального казенного учреждения "Методический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кабинет"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1540871090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18 865 032,91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18 865 032,91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1540871090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18 270 188,10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18 270 188,10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1540871090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594 844,81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594 844,81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2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1540921770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17 081 428,00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16 908 430,00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98,99</w:t>
            </w:r>
          </w:p>
        </w:tc>
      </w:tr>
      <w:tr w:rsidR="004D68E1">
        <w:trPr>
          <w:trHeight w:val="25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1540921770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16 144 339,00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15 979 720,00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98,98</w:t>
            </w:r>
          </w:p>
        </w:tc>
      </w:tr>
      <w:tr w:rsidR="004D68E1">
        <w:trPr>
          <w:trHeight w:val="24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1540921770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937 089,00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928 710,00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99,11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бесплатного горячего питания обучающихся, получающих начальное общее образование в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муниципальных образовательных организациях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15409R3040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160 796 000,00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160 796 000,00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15409R3040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150 331 515,00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150 331 515,00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15409R3040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10 464 485,00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10 464 485,00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мероприятий, источником финансового обеспечения которых являются специальные казначейские кредиты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федерального бюджета (строительство, реконструкция, приобретение зданий (в том числе проектно-изыскательские работы)муниципальных образовательных организаций, реализующих основную общеобразовательную программу дошкольного образования) Строительство объе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кта "Детский сад на 220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 ул. Выгонная, земельный участок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№ 1а. в г. Уссурийске"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1541197009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524 559 478,82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169 913 579,57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32,39</w:t>
            </w:r>
          </w:p>
        </w:tc>
      </w:tr>
      <w:tr w:rsidR="004D68E1">
        <w:trPr>
          <w:trHeight w:val="3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1541197009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524 559 478,82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169 913 579,57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32,39</w:t>
            </w:r>
          </w:p>
        </w:tc>
      </w:tr>
      <w:tr w:rsidR="004D68E1">
        <w:trPr>
          <w:trHeight w:val="29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культуры и искусства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2023-2027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763 695 748,94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758 270 144,98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99,29</w:t>
            </w:r>
          </w:p>
        </w:tc>
      </w:tr>
      <w:tr w:rsidR="004D68E1">
        <w:trPr>
          <w:trHeight w:val="57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сети учреждений культурно-досугового типа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171Я555130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6 653 271,62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6 653 271,62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171Я555130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6 653 271,62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6 653 271,62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17202S2470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1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17202S2470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7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муниципальных библиотек.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17202S2510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10 309 278,35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10 309 278,35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1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17202S2510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10 309 278,35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10 309 278,35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Комплектование книжных фондов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обеспечение информационно-техническим оборудованием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17202S2540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173 201,03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173 201,03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17202S2540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173 201,03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173 201,03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21 280 797,87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21 280 761,11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4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21 155 930,87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21 155 894,11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5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121 867,00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121 867,00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материально-техническому обеспечению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1740120540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1 330 963,80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1 265 649,40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95,09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1740120540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1 330 963,80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1 265 649,40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95,09</w:t>
            </w:r>
          </w:p>
        </w:tc>
      </w:tr>
      <w:tr w:rsidR="004D68E1">
        <w:trPr>
          <w:trHeight w:val="30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1740120600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73 016 818,64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72 758 981,11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99,65</w:t>
            </w:r>
          </w:p>
        </w:tc>
      </w:tr>
      <w:tr w:rsidR="004D68E1">
        <w:trPr>
          <w:trHeight w:val="14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1740120600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31 634 478,64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31 376 678,64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99,19</w:t>
            </w:r>
          </w:p>
        </w:tc>
      </w:tr>
      <w:tr w:rsidR="004D68E1">
        <w:trPr>
          <w:trHeight w:val="29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1740120600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41 382 340,00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41 382 302,47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7 256 254,88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6 541 940,75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90,16</w:t>
            </w:r>
          </w:p>
        </w:tc>
      </w:tr>
      <w:tr w:rsidR="004D68E1">
        <w:trPr>
          <w:trHeight w:val="38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7 256 254,88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6 541 940,75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90,16</w:t>
            </w:r>
          </w:p>
        </w:tc>
      </w:tr>
      <w:tr w:rsidR="004D68E1">
        <w:trPr>
          <w:trHeight w:val="27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1740172063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112 106 573,11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112 106 573,11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1740172063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112 106 573,11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112 106 573,11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174017206К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2 712 343,99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2 685 247,00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4D68E1">
        <w:trPr>
          <w:trHeight w:val="26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174017206К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2 712 343,99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2 685 247,00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4D68E1">
        <w:trPr>
          <w:trHeight w:val="42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5 403 478,69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5 403 478,69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5 403 478,69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5 403 478,69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муниципального задания по библиотечному обслуживанию населения - оплата труда,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учетом начислений на выплаты по оплате труда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1740172083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98 021 328,01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98 021 328,01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3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1740172083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98 021 328,01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98 021 328,01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174017208К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2 589 843,00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2 589 843,00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174017208К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2 589 843,00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2 589 843,00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3 032 009,00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2 975 279,09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98,13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3 032 009,00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2 975 279,09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98,13</w:t>
            </w:r>
          </w:p>
        </w:tc>
      </w:tr>
      <w:tr w:rsidR="004D68E1">
        <w:trPr>
          <w:trHeight w:val="28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1740172093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104 533 470,88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104 533 470,88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1740172093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104 533 470,88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104 533 470,88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4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174017209К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2 284 419,69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1 916 603,55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83,90</w:t>
            </w:r>
          </w:p>
        </w:tc>
      </w:tr>
      <w:tr w:rsidR="004D68E1">
        <w:trPr>
          <w:trHeight w:val="24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174017209К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2 284 419,69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1 916 603,55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1 592 245,29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1 592 245,29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1 592 245,29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1 592 245,29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на оказание музейных услуг - оплата труда, с учетом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начислений на выплаты по оплате труда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1740172103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19 956 382,20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19 956 382,20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100,00</w:t>
            </w:r>
          </w:p>
        </w:tc>
      </w:tr>
      <w:tr w:rsidR="004D68E1">
        <w:trPr>
          <w:trHeight w:val="31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1740172103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19 956 382,20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19 956 382,20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174017210К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596 954,12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596 954,12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6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174017210К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596 954,12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596 954,12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0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проведению культурно досуговых мероприятий - прочие расходы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22 097 386,85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22 097 386,85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20 366 880,96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20 366 880,96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1740172110</w:t>
            </w:r>
          </w:p>
        </w:tc>
        <w:tc>
          <w:tcPr>
            <w:tcW w:w="141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1 730 505,89</w:t>
            </w:r>
          </w:p>
        </w:tc>
        <w:tc>
          <w:tcPr>
            <w:tcW w:w="226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1 730 505,89</w:t>
            </w:r>
          </w:p>
        </w:tc>
        <w:tc>
          <w:tcPr>
            <w:tcW w:w="1843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198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1740172113</w:t>
            </w:r>
          </w:p>
        </w:tc>
        <w:tc>
          <w:tcPr>
            <w:tcW w:w="141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126 879 908,87</w:t>
            </w:r>
          </w:p>
        </w:tc>
        <w:tc>
          <w:tcPr>
            <w:tcW w:w="226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126 879 908,87</w:t>
            </w:r>
          </w:p>
        </w:tc>
        <w:tc>
          <w:tcPr>
            <w:tcW w:w="1843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1740172113</w:t>
            </w:r>
          </w:p>
        </w:tc>
        <w:tc>
          <w:tcPr>
            <w:tcW w:w="141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89 992 524,80</w:t>
            </w:r>
          </w:p>
        </w:tc>
        <w:tc>
          <w:tcPr>
            <w:tcW w:w="226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89 992 524,80</w:t>
            </w:r>
          </w:p>
        </w:tc>
        <w:tc>
          <w:tcPr>
            <w:tcW w:w="1843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1740172113</w:t>
            </w:r>
          </w:p>
        </w:tc>
        <w:tc>
          <w:tcPr>
            <w:tcW w:w="141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36 887 384,07</w:t>
            </w:r>
          </w:p>
        </w:tc>
        <w:tc>
          <w:tcPr>
            <w:tcW w:w="226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36 887 384,07</w:t>
            </w:r>
          </w:p>
        </w:tc>
        <w:tc>
          <w:tcPr>
            <w:tcW w:w="1843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финансовое обеспечение муниципального задания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проведению культурно досуговых мероприятий - коммунальные услуги</w:t>
            </w:r>
          </w:p>
        </w:tc>
        <w:tc>
          <w:tcPr>
            <w:tcW w:w="198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174017211К</w:t>
            </w:r>
          </w:p>
        </w:tc>
        <w:tc>
          <w:tcPr>
            <w:tcW w:w="141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15 453 002,89</w:t>
            </w:r>
          </w:p>
        </w:tc>
        <w:tc>
          <w:tcPr>
            <w:tcW w:w="226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15 315 221,10</w:t>
            </w:r>
          </w:p>
        </w:tc>
        <w:tc>
          <w:tcPr>
            <w:tcW w:w="1843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99,11</w:t>
            </w:r>
          </w:p>
        </w:tc>
      </w:tr>
      <w:tr w:rsidR="004D68E1">
        <w:trPr>
          <w:trHeight w:val="300"/>
        </w:trPr>
        <w:tc>
          <w:tcPr>
            <w:tcW w:w="4678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174017211К</w:t>
            </w:r>
          </w:p>
        </w:tc>
        <w:tc>
          <w:tcPr>
            <w:tcW w:w="141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12 244 192,27</w:t>
            </w:r>
          </w:p>
        </w:tc>
        <w:tc>
          <w:tcPr>
            <w:tcW w:w="226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12 106 410,48</w:t>
            </w:r>
          </w:p>
        </w:tc>
        <w:tc>
          <w:tcPr>
            <w:tcW w:w="1843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98,88</w:t>
            </w:r>
          </w:p>
        </w:tc>
      </w:tr>
      <w:tr w:rsidR="004D68E1">
        <w:trPr>
          <w:trHeight w:val="300"/>
        </w:trPr>
        <w:tc>
          <w:tcPr>
            <w:tcW w:w="4678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174017211К</w:t>
            </w:r>
          </w:p>
        </w:tc>
        <w:tc>
          <w:tcPr>
            <w:tcW w:w="141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3 208 810,62</w:t>
            </w:r>
          </w:p>
        </w:tc>
        <w:tc>
          <w:tcPr>
            <w:tcW w:w="226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3 208 810,62</w:t>
            </w:r>
          </w:p>
        </w:tc>
        <w:tc>
          <w:tcPr>
            <w:tcW w:w="1843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198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1740172120</w:t>
            </w:r>
          </w:p>
        </w:tc>
        <w:tc>
          <w:tcPr>
            <w:tcW w:w="141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4 827 639,80</w:t>
            </w:r>
          </w:p>
        </w:tc>
        <w:tc>
          <w:tcPr>
            <w:tcW w:w="226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4 827 639,80</w:t>
            </w:r>
          </w:p>
        </w:tc>
        <w:tc>
          <w:tcPr>
            <w:tcW w:w="1843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1740172120</w:t>
            </w:r>
          </w:p>
        </w:tc>
        <w:tc>
          <w:tcPr>
            <w:tcW w:w="141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2 690 095,69</w:t>
            </w:r>
          </w:p>
        </w:tc>
        <w:tc>
          <w:tcPr>
            <w:tcW w:w="226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2 690 095,69</w:t>
            </w:r>
          </w:p>
        </w:tc>
        <w:tc>
          <w:tcPr>
            <w:tcW w:w="1843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72"/>
        </w:trPr>
        <w:tc>
          <w:tcPr>
            <w:tcW w:w="4678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1740172120</w:t>
            </w:r>
          </w:p>
        </w:tc>
        <w:tc>
          <w:tcPr>
            <w:tcW w:w="141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2 137 544,11</w:t>
            </w:r>
          </w:p>
        </w:tc>
        <w:tc>
          <w:tcPr>
            <w:tcW w:w="226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2 137 544,11</w:t>
            </w:r>
          </w:p>
        </w:tc>
        <w:tc>
          <w:tcPr>
            <w:tcW w:w="1843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4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на финансовое обеспечение муниципального задания по организации деятельности клубных формирований - оплата труда, с учетом начислений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выплаты по оплате труда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56 471 676,49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56 471 676,49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1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11 808 973,85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11 808 973,85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1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44 662 702,64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44 662 702,64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5 496 311,99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5 496 311,99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1 606 703,69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1 606 703,69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174017212К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3 889 608,30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3 889 608,30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1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Поддержка творческой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укрепление материально-технической базы муниципальных театров в населенных пунктах с численностью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 300 тысяч человек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17401L4660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589 864,61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589 864,61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1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17401L4660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589 864,61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589 864,61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1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1740220540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1 958 000,00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1 958 000,00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4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1740220540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1 958 000,00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1 958 000,00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68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т.ч. подписка на периодические издания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1740220630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1 870 569,00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1 870 569,00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1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1740220630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1 870 569,00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1 870 569,00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9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17402L4670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1 650 098,84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1 650 098,84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17402L4670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1 650 098,84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1 650 098,84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фестивалях и конкурсах международного, федерального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регионального уровня, международное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региональное сотрудничество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1740320620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1 318 454,00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1 302 537,80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98,79</w:t>
            </w:r>
          </w:p>
        </w:tc>
      </w:tr>
      <w:tr w:rsidR="004D68E1">
        <w:trPr>
          <w:trHeight w:val="29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1740320620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1 318 454,00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1 302 537,80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98,79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противопожарной безопасности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1740420100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3 834 191,68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3 810 364,00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99,38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1740420100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3 834 191,68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3 810 364,00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99,38</w:t>
            </w:r>
          </w:p>
        </w:tc>
      </w:tr>
      <w:tr w:rsidR="004D68E1">
        <w:trPr>
          <w:trHeight w:val="35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профилактике терроризма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экстремизма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1740420730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5 657 750,00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5 657 749,99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1740420730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3 066 757,00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3 066 757,00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8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1740420730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2 590 993,00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2 590 992,99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1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благоустройство учреждений культуры и искусства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1740520610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33 450 790,05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29 691 857,63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88,76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1740520610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28 336 212,71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24 641 645,25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86,96</w:t>
            </w:r>
          </w:p>
        </w:tc>
      </w:tr>
      <w:tr w:rsidR="004D68E1">
        <w:trPr>
          <w:trHeight w:val="19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1740520610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5 114 577,34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5 050 212,38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98,74</w:t>
            </w:r>
          </w:p>
        </w:tc>
      </w:tr>
      <w:tr w:rsidR="004D68E1">
        <w:trPr>
          <w:trHeight w:val="26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реставрации, ремонту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благоустройству памятников и объектов культурного наследия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1740620580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6 890 469,70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6 890 469,70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1740620580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564 019,11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564 019,11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1740620580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6 326 450,59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6 326 450,59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5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 осуществление мероприятий по 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молодежью в Уссурийском городском округе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2021 - 2027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984 690,00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966 116,24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98,11</w:t>
            </w:r>
          </w:p>
        </w:tc>
      </w:tr>
      <w:tr w:rsidR="004D68E1">
        <w:trPr>
          <w:trHeight w:val="27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Организация мероприятий по гражданско-патриотическому воспитанию молодежи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здоровому образу жизни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1840120120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132 470,00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113 897,00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85,98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1840120120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71 470,00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71 397,00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99,90</w:t>
            </w:r>
          </w:p>
        </w:tc>
      </w:tr>
      <w:tr w:rsidR="004D68E1">
        <w:trPr>
          <w:trHeight w:val="28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1840120120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69,67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Поощрение талантливой молодежи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области образования, науки, культуры спорта и общественной деятельности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1840180050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1840180050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1840220130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392 220,00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392 219,24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1840220130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392 220,00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392 219,24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1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"Комплексное развитие сельских территорий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2020-2027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267 450,00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267 450,00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19401L5990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267 450,00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267 450,00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0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19401L5990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267 450,00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267 450,00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"Охрана окружающей среды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2023 - 2027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23 908 813,62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14 650 776,58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61,28</w:t>
            </w:r>
          </w:p>
        </w:tc>
      </w:tr>
      <w:tr w:rsidR="004D68E1">
        <w:trPr>
          <w:trHeight w:val="60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текущему содержанию гидротехнических сооружений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2040320140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2 548 000,00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2 384 901,82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93,60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2040320140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2 548 000,00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2 384 901,82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93,60</w:t>
            </w:r>
          </w:p>
        </w:tc>
      </w:tr>
      <w:tr w:rsidR="004D68E1">
        <w:trPr>
          <w:trHeight w:val="84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деклараций безопасности гидротехнических сооружений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страхование гражданской ответственности владельца опасного объекта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2040321240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99 180,00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99 180,00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7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2040321240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99 180,00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99 180,00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85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затрат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2040360140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1 107 276,38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11,07</w:t>
            </w:r>
          </w:p>
        </w:tc>
      </w:tr>
      <w:tr w:rsidR="004D68E1">
        <w:trPr>
          <w:trHeight w:val="40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2040360140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1 107 276,38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11,07</w:t>
            </w:r>
          </w:p>
        </w:tc>
      </w:tr>
      <w:tr w:rsidR="004D68E1">
        <w:trPr>
          <w:trHeight w:val="3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расчистке ливневых стоков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2040421440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11 261 633,62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11 059 418,38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98,20</w:t>
            </w:r>
          </w:p>
        </w:tc>
      </w:tr>
      <w:tr w:rsidR="004D68E1">
        <w:trPr>
          <w:trHeight w:val="58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2040421440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11 261 633,62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11 059 418,38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98,20</w:t>
            </w:r>
          </w:p>
        </w:tc>
      </w:tr>
      <w:tr w:rsidR="004D68E1">
        <w:trPr>
          <w:trHeight w:val="83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"Благоустройство территории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2017 - 2027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193 111 551,50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186 743 960,53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96,70</w:t>
            </w:r>
          </w:p>
        </w:tc>
      </w:tr>
      <w:tr w:rsidR="004D68E1">
        <w:trPr>
          <w:trHeight w:val="36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проектов инициативного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бюджетирования по направлению " Молодежный бюджет": "Озеленение города Уссурийск"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22216S2755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1 507 575,76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1 507 575,76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8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22216S2755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1 507 575,76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1 507 575,76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0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направлению"Твой проект": "Обустройство детской площадки "Радость"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22217S2364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2 674 886,67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2 674 886,67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3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22217S2364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2 674 886,67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2 674 886,67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0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2 732 902,86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2 732 902,86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2 504 611,75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2 504 611,75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228 291,11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228 291,11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5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2240120390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14 035 963,70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13 946 295,59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99,36</w:t>
            </w:r>
          </w:p>
        </w:tc>
      </w:tr>
      <w:tr w:rsidR="004D68E1">
        <w:trPr>
          <w:trHeight w:val="27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2240120390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14 035 963,70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13 946 295,59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99,36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объектов благоустройства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озеленения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2240120450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16 352 212,19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15 915 316,46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97,33</w:t>
            </w:r>
          </w:p>
        </w:tc>
      </w:tr>
      <w:tr w:rsidR="004D68E1">
        <w:trPr>
          <w:trHeight w:val="71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2240120450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16 352 212,19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15 915 316,46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97,33</w:t>
            </w:r>
          </w:p>
        </w:tc>
      </w:tr>
      <w:tr w:rsidR="004D68E1">
        <w:trPr>
          <w:trHeight w:val="30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2240120460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2240120460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9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общественных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благоустройству и озеленению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2240120480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2240120480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3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зеленых насаждений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2240120500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15 835 871,39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15 684 977,03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99,05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2240120500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15 835 871,39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15 684 977,03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99,05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территории общего пользования, не переданных в аренду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или собственность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2240120520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14 529 650,53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14 306 534,54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98,46</w:t>
            </w:r>
          </w:p>
        </w:tc>
      </w:tr>
      <w:tr w:rsidR="004D68E1">
        <w:trPr>
          <w:trHeight w:val="26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2240120520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14 529 650,53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14 306 534,54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98,46</w:t>
            </w:r>
          </w:p>
        </w:tc>
      </w:tr>
      <w:tr w:rsidR="004D68E1">
        <w:trPr>
          <w:trHeight w:val="31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предотвращению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(или) снижению негативного воздействия хозяйственной и иной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окружающую среду (ликвидация мест несанкционированного размещения отходов)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2240121810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4 482 118,03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4 269 029,84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95,25</w:t>
            </w:r>
          </w:p>
        </w:tc>
      </w:tr>
      <w:tr w:rsidR="004D68E1">
        <w:trPr>
          <w:trHeight w:val="19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2240121810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4 482 118,03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4 269 029,84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95,25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"Парк Загородный"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рамках инициативного бюджетирования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2240122440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4 957 638,67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4 957 638,67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0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2240122440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4 957 638,67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4 957 638,67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работ по очистке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обеззараживанию шахтных колодцев, ликвидации аварийных шахтных колодцев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2240220160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2240220160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68E1">
        <w:trPr>
          <w:trHeight w:val="62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2240220220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1 467 999,60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397 959,76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27,11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2240220220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1 467 999,60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397 959,76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27,11</w:t>
            </w:r>
          </w:p>
        </w:tc>
      </w:tr>
      <w:tr w:rsidR="004D68E1">
        <w:trPr>
          <w:trHeight w:val="58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2 632,00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6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2 632,00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2240420460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11 299 029,86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11 245 108,18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99,52</w:t>
            </w:r>
          </w:p>
        </w:tc>
      </w:tr>
      <w:tr w:rsidR="004D68E1">
        <w:trPr>
          <w:trHeight w:val="56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2240420460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11 299 029,86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11 245 108,18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99,52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фонтанов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2240420470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2 159 977,08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2 159 977,08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2240420470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2 159 977,08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2 159 977,08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6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общественных территорий, парков, скверов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2240420810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56 671 446,28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53 348 943,30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94,14</w:t>
            </w:r>
          </w:p>
        </w:tc>
      </w:tr>
      <w:tr w:rsidR="004D68E1">
        <w:trPr>
          <w:trHeight w:val="31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2240420810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56 671 446,28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53 348 943,30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94,14</w:t>
            </w:r>
          </w:p>
        </w:tc>
      </w:tr>
      <w:tr w:rsidR="004D68E1">
        <w:trPr>
          <w:trHeight w:val="60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муниципального казенного учреждения "Дирекция парков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скверов"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2240472170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40 943 246,88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40 335 782,79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98,52</w:t>
            </w:r>
          </w:p>
        </w:tc>
      </w:tr>
      <w:tr w:rsidR="004D68E1">
        <w:trPr>
          <w:trHeight w:val="30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2240472170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29 746 258,88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29 661 450,60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99,72</w:t>
            </w:r>
          </w:p>
        </w:tc>
      </w:tr>
      <w:tr w:rsidR="004D68E1">
        <w:trPr>
          <w:trHeight w:val="27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2240472170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11 156 988,00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10 648 595,19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95,44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2240472170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25 737,00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64,34</w:t>
            </w:r>
          </w:p>
        </w:tc>
      </w:tr>
      <w:tr w:rsidR="004D68E1">
        <w:trPr>
          <w:trHeight w:val="29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"Уссурийские дороги" на 2023 - 2027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977 554 078,16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853 332 217,94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87,29</w:t>
            </w:r>
          </w:p>
        </w:tc>
      </w:tr>
      <w:tr w:rsidR="004D68E1">
        <w:trPr>
          <w:trHeight w:val="40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местного значения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23201SД008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40 084 575,46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31 653 772,87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78,97</w:t>
            </w:r>
          </w:p>
        </w:tc>
      </w:tr>
      <w:tr w:rsidR="004D68E1">
        <w:trPr>
          <w:trHeight w:val="59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23201SД008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40 084 575,46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31 653 772,87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78,97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транспортного обслуживания населения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23203S2410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153 020 625,38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151 137 943,81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98,77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23203S2410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153 020 625,38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151 137 943,81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98,77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23203S2770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69 129 756,49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69 129 756,48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5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23203S2770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69 129 756,49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69 129 756,48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83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Проектирование, строительство (реконструкция) автомобильных дорог общего пользования населенных пунктов (Реконструкция автомобильной дороги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Чичерина в г. Уссурийске на участке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км 1+800 - км 3+000 (в том числе искусственных сооружений на них)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23215SД007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374 100 729,96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278 995 824,53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74,58</w:t>
            </w:r>
          </w:p>
        </w:tc>
      </w:tr>
      <w:tr w:rsidR="004D68E1">
        <w:trPr>
          <w:trHeight w:val="16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23215SД007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374 100 729,96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278 995 824,53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74,58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1 852 585,43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1 852 585,43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1 739 807,43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1 739 807,43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112 778,00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112 778,00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общего пользования местного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искусственных сооружений на них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2340120210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297 741 173,72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283 220 894,59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95,12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2340120210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297 741 173,72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283 220 894,59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95,12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2340121130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5 008 772,10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784 500,00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15,66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2340121130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5 008 772,10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784 500,00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15,66</w:t>
            </w:r>
          </w:p>
        </w:tc>
      </w:tr>
      <w:tr w:rsidR="004D68E1">
        <w:trPr>
          <w:trHeight w:val="26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инженерных изысканий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разработка проектной документации автомобильных дорог и их элементов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2340121160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2340121160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"Наша дорога" в рамках инициативного бюджетирования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2340122450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3 515 578,28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3 515 578,28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6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2340122450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3 515 578,28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3 515 578,28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Реконструкция автомобильной дороги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Чичерина в г. Уссурийске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 1+800 - км 3+000 (в том числе искусственных сооружений на них)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2340145710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2340145710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3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и ремонт автобусных остановочных пунктов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2340221500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4 942 192,07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4 942 192,07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2340221500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4 942 192,07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4 942 192,07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технических средств регулирования на автомобильных дорогах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2340321170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8 480 803,02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8 421 883,63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99,31</w:t>
            </w:r>
          </w:p>
        </w:tc>
      </w:tr>
      <w:tr w:rsidR="004D68E1">
        <w:trPr>
          <w:trHeight w:val="50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2340321170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8 480 803,02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8 421 883,63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99,31</w:t>
            </w:r>
          </w:p>
        </w:tc>
      </w:tr>
      <w:tr w:rsidR="004D68E1">
        <w:trPr>
          <w:trHeight w:val="33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временного ограничения движения транспортных средств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автомобильных дорогах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2340321530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999 470,00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999 470,00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87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2340321530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999 470,00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999 470,00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сетей ливневой канализации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2340520230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17 717 816,25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17 717 816,25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6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2340520230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17 717 816,25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17 717 816,25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484 277 144,04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282 086 723,39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58,25</w:t>
            </w:r>
          </w:p>
        </w:tc>
      </w:tr>
      <w:tr w:rsidR="004D68E1">
        <w:trPr>
          <w:trHeight w:val="83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Проектирование, строительство, капитальный ремонт и ремонт подъездных автомобильных дорог,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к земельным участкам, предоставленным (предоставляемым) на бесплатной основе гражданам, имеющим трех и более детей,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 гражданам, имеющим двух детей,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кже молодым семьям "Подъездные автомобильные дороги, проезды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микрорайоне в границах с.Воздвиженка"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24203SД005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22 501 384,69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22 501 384,69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8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24203SД005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22 501 384,69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22 501 384,69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8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граждан твердым топливом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24204S2620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1 221 063,52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1 220 938,54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4D68E1">
        <w:trPr>
          <w:trHeight w:val="33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24204S2620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1 221 063,52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1 220 938,54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4D68E1">
        <w:trPr>
          <w:trHeight w:val="42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Проектирование, строительство, капитальный ремонт и рем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 (Строительство подъездных автомобильных дорог, проездов в микрорайоне в границах ул. Анучинская)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24205SД005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180 130 467,90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121 621 110,39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67,52</w:t>
            </w:r>
          </w:p>
        </w:tc>
      </w:tr>
      <w:tr w:rsidR="004D68E1">
        <w:trPr>
          <w:trHeight w:val="19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24205SД005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180 130 467,90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121 621 110,39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67,52</w:t>
            </w:r>
          </w:p>
        </w:tc>
      </w:tr>
      <w:tr w:rsidR="004D68E1">
        <w:trPr>
          <w:trHeight w:val="47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земельных участков, предоставленных на бесплатной основе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гражданам, имеющим трех и более детей, инженерной инфраструктурой "Проектирование и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инженерной инфраструктуры водоснабжения к земельным участкам предоставленным гражданам, имеющим трех и более детей, в городе Уссурийск в районе с.Воздвиженка"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24219S2100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24 532 420,71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68E1">
        <w:trPr>
          <w:trHeight w:val="25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24219S2100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24 532 420,71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68E1">
        <w:trPr>
          <w:trHeight w:val="3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(или) строительство, реконстру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 м3/сут. на очистных сооружениях с. Пуциловка 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24222S2320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69 648 054,44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27 828 680,53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39,96</w:t>
            </w:r>
          </w:p>
        </w:tc>
      </w:tr>
      <w:tr w:rsidR="004D68E1">
        <w:trPr>
          <w:trHeight w:val="25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24222S2320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69 648 054,44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27 828 680,53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39,96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мероприятий, источником финансового обеспечения которых являются специальные казначейские кредиты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из федерального бюджета (строительство объектов коммунальной инфраструктуры) "Напорный канализационный коллектор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от ул. Андрея Кушнира, 9б (КНС-1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 ул. Андрея Кушнира, ул. Ладыгина,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ул. Заречная до Владивостокское шоссе, 24"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2440197007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142 368 691,21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74 459 475,34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52,30</w:t>
            </w:r>
          </w:p>
        </w:tc>
      </w:tr>
      <w:tr w:rsidR="004D68E1">
        <w:trPr>
          <w:trHeight w:val="27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бюджетным и автономным учреждениям, государственным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(муниципальным) унитарным предприятиям на осуществление капитальных вложений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2440197007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142 368 691,21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74 459 475,34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52,30</w:t>
            </w:r>
          </w:p>
        </w:tc>
      </w:tr>
      <w:tr w:rsidR="004D68E1">
        <w:trPr>
          <w:trHeight w:val="30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подъездных автомобильных дорог, проездов в микрорайоне в границах ул. Анучинская (84 земельных участка)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2440345290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43 123 561,57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33 747 633,90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78,26</w:t>
            </w:r>
          </w:p>
        </w:tc>
      </w:tr>
      <w:tr w:rsidR="004D68E1">
        <w:trPr>
          <w:trHeight w:val="30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2440345290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43 123 561,57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33 747 633,90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78,26</w:t>
            </w:r>
          </w:p>
        </w:tc>
      </w:tr>
      <w:tr w:rsidR="004D68E1">
        <w:trPr>
          <w:trHeight w:val="28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городе Уссурийск в районе ул. Анучинская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2440346120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2440346120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детей,в городе Уссурийскв районе ул. Анучинская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2440346130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2440346130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автомобильных дорог общего пользования местного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подъездными путями к участкам, предоставленным многодетным семьям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городе Уссурийск в районе улицы Коршунова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2442441310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2442441310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4D68E1">
        <w:trPr>
          <w:trHeight w:val="113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выполнению предпроектных работ с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роверкой сметной документации в государственной экспертизе по объекту "Строительство автомобильных дорог общего пользования местного значения с подъездными путями к участкам, предоставленным многодетным семьям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городе Уссурийск в районе улицы Зеркальная"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2443342010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5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2443342010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6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единовременные компенсационные выплаты на приобретение и установку нецентрализованных систем водоснабжения, водоотведения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земельных участках, предоставленных гражданам, имеющим трех и более детей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2443522060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465 500,00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465 500,00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3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2443522060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465 500,00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465 500,00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6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автомобильных дорог общего пользования местного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подъездными путями к участкам, предоставленным многодетным семьям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городе Уссурийск в районе ул. Подгорная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2443642030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4D68E1">
        <w:trPr>
          <w:trHeight w:val="23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2443642030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4D68E1">
        <w:trPr>
          <w:trHeight w:val="31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сферы ритуальных услуг и похоронного дела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территории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2016-2027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41 920 627,12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39 753 232,88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94,83</w:t>
            </w:r>
          </w:p>
        </w:tc>
      </w:tr>
      <w:tr w:rsidR="004D68E1">
        <w:trPr>
          <w:trHeight w:val="89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25201S2170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4 645 364,09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4 550 165,74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97,95</w:t>
            </w:r>
          </w:p>
        </w:tc>
      </w:tr>
      <w:tr w:rsidR="004D68E1">
        <w:trPr>
          <w:trHeight w:val="83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25201S2170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4 645 364,09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4 550 165,74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97,95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благоустройство общественных кладбищ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2540120370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36 165 567,80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34 427 371,91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95,19</w:t>
            </w:r>
          </w:p>
        </w:tc>
      </w:tr>
      <w:tr w:rsidR="004D68E1">
        <w:trPr>
          <w:trHeight w:val="26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2540120370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36 165 567,80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34 427 371,91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95,19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кадастровых работ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оформлению земельных участков общественных кладбищ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2540120380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2540120380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0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Противоклещевая обработка общественных кладбищ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2540120420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190 695,23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190 695,23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1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2540120420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190 695,23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190 695,23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8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2540320850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68E1">
        <w:trPr>
          <w:trHeight w:val="33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2540320850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68E1">
        <w:trPr>
          <w:trHeight w:val="42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"Комплексные меры по профилактике правонарушений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на территории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2018 - 2027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4 653 415,86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4 537 320,86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97,51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2940120730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764 628,00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763 493,00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99,85</w:t>
            </w:r>
          </w:p>
        </w:tc>
      </w:tr>
      <w:tr w:rsidR="004D68E1">
        <w:trPr>
          <w:trHeight w:val="68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2940120730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53 865,00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97,94</w:t>
            </w:r>
          </w:p>
        </w:tc>
      </w:tr>
      <w:tr w:rsidR="004D68E1">
        <w:trPr>
          <w:trHeight w:val="3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2940120730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299 628,00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299 628,00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1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2940120730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МКУ "АХУ" УГО ПК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2940171010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8,75</w:t>
            </w:r>
          </w:p>
        </w:tc>
      </w:tr>
      <w:tr w:rsidR="004D68E1">
        <w:trPr>
          <w:trHeight w:val="54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2940171010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8,75</w:t>
            </w:r>
          </w:p>
        </w:tc>
      </w:tr>
      <w:tr w:rsidR="004D68E1">
        <w:trPr>
          <w:trHeight w:val="28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2940220730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221 500,00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193 750,00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87,47</w:t>
            </w:r>
          </w:p>
        </w:tc>
      </w:tr>
      <w:tr w:rsidR="004D68E1">
        <w:trPr>
          <w:trHeight w:val="26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2940220730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40 750,00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</w:tr>
      <w:tr w:rsidR="004D68E1">
        <w:trPr>
          <w:trHeight w:val="28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2940220730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174 500,00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87,68</w:t>
            </w:r>
          </w:p>
        </w:tc>
      </w:tr>
      <w:tr w:rsidR="004D68E1">
        <w:trPr>
          <w:trHeight w:val="55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2940320730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29 430,00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98,10</w:t>
            </w:r>
          </w:p>
        </w:tc>
      </w:tr>
      <w:tr w:rsidR="004D68E1">
        <w:trPr>
          <w:trHeight w:val="45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2940320730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29 430,00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98,10</w:t>
            </w:r>
          </w:p>
        </w:tc>
      </w:tr>
      <w:tr w:rsidR="004D68E1">
        <w:trPr>
          <w:trHeight w:val="28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2940420730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3 557 287,86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3 543 647,86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99,62</w:t>
            </w:r>
          </w:p>
        </w:tc>
      </w:tr>
      <w:tr w:rsidR="004D68E1">
        <w:trPr>
          <w:trHeight w:val="28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2940420730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3 457 287,86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3 443 647,86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99,61</w:t>
            </w:r>
          </w:p>
        </w:tc>
      </w:tr>
      <w:tr w:rsidR="004D68E1">
        <w:trPr>
          <w:trHeight w:val="28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2940420730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2940420730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информационного общества в Уссурийском городском округе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2021 - 2027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20 591 800,00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20 558 285,49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99,84</w:t>
            </w:r>
          </w:p>
        </w:tc>
      </w:tr>
      <w:tr w:rsidR="004D68E1">
        <w:trPr>
          <w:trHeight w:val="28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услуг широкополосного доступа к информационно-телекоммуникационной сети "Интернет" в населенных пунктах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31204S2740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31204S2740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освещению деятельности органов местного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средствах массовой информации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3140120050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12 295 973,00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12 293 222,49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99,98</w:t>
            </w:r>
          </w:p>
        </w:tc>
      </w:tr>
      <w:tr w:rsidR="004D68E1">
        <w:trPr>
          <w:trHeight w:val="68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3140120050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12 295 973,00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12 293 222,49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99,98</w:t>
            </w:r>
          </w:p>
        </w:tc>
      </w:tr>
      <w:tr w:rsidR="004D68E1">
        <w:trPr>
          <w:trHeight w:val="28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и приобретение полиграфической, сувенирной и рекламной продукции о жизнедеятельности, создание фото- и видеоконтекта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3140120780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555 827,00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525 270,00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94,50</w:t>
            </w:r>
          </w:p>
        </w:tc>
      </w:tr>
      <w:tr w:rsidR="004D68E1">
        <w:trPr>
          <w:trHeight w:val="26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3140120780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555 827,00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525 270,00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94,50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Субсидий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3140160010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2 999 793,00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3140160010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2 999 793,00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4D68E1">
        <w:trPr>
          <w:trHeight w:val="35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проводимые с Почетными гражданами,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нными объединениями, органами территориального общественного 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товариществами собственников жилья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3140220060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1 046 000,00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1 046 000,00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4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3140220060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1 046 000,00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1 046 000,00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5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проводимые с Почетными гражданами, общественными объединениями, органами территориального общественного самоуправления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товариществами собственников жилья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3140320060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90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3140320060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5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3140380010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5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3140380010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5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информационно - коммуникационных технологий администрации Уссурийского городского округа Приморского края 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2024 - 2030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16 050 000,00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16 029 907,15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99,88</w:t>
            </w:r>
          </w:p>
        </w:tc>
      </w:tr>
      <w:tr w:rsidR="004D68E1">
        <w:trPr>
          <w:trHeight w:val="35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3340110020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232 200,00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212 850,00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91,67</w:t>
            </w:r>
          </w:p>
        </w:tc>
      </w:tr>
      <w:tr w:rsidR="004D68E1">
        <w:trPr>
          <w:trHeight w:val="35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3340110020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232 200,00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212 850,0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91,67</w:t>
            </w:r>
          </w:p>
        </w:tc>
      </w:tr>
      <w:tr w:rsidR="004D68E1">
        <w:trPr>
          <w:trHeight w:val="35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3340171010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8 182 132,17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8 182 131,40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5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3340171010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8 182 132,17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8 182 131,40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5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3340171510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4 214 667,83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4 214 667,83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6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3340171510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4 214 667,83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4 214 667,83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3340210020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850 607,67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99,95</w:t>
            </w:r>
          </w:p>
        </w:tc>
      </w:tr>
      <w:tr w:rsidR="004D68E1">
        <w:trPr>
          <w:trHeight w:val="35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3340210020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850 607,67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99,95</w:t>
            </w:r>
          </w:p>
        </w:tc>
      </w:tr>
      <w:tr w:rsidR="004D68E1">
        <w:trPr>
          <w:trHeight w:val="35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3340271010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1 905 158,00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1 904 808,25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99,98</w:t>
            </w:r>
          </w:p>
        </w:tc>
      </w:tr>
      <w:tr w:rsidR="004D68E1">
        <w:trPr>
          <w:trHeight w:val="35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3340271010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1 905 158,00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1 904 808,25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99,98</w:t>
            </w:r>
          </w:p>
        </w:tc>
      </w:tr>
      <w:tr w:rsidR="004D68E1">
        <w:trPr>
          <w:trHeight w:val="35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3340271510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664 842,00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664 842,00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2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3340271510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664 842,00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664 842,00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9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3 258 435,00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2 948 140,60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90,48</w:t>
            </w:r>
          </w:p>
        </w:tc>
      </w:tr>
      <w:tr w:rsidR="004D68E1">
        <w:trPr>
          <w:trHeight w:val="55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3440210020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300 940,00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276 452,00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91,86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3440210020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300 940,00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276 452,00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91,86</w:t>
            </w:r>
          </w:p>
        </w:tc>
      </w:tr>
      <w:tr w:rsidR="004D68E1">
        <w:trPr>
          <w:trHeight w:val="72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3440310020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2 957 495,00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2 671 688,60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90,34</w:t>
            </w:r>
          </w:p>
        </w:tc>
      </w:tr>
      <w:tr w:rsidR="004D68E1">
        <w:trPr>
          <w:trHeight w:val="72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3440310020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2 957 495,00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2 671 688,60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90,34</w:t>
            </w:r>
          </w:p>
        </w:tc>
      </w:tr>
      <w:tr w:rsidR="004D68E1">
        <w:trPr>
          <w:trHeight w:val="61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"Энергоэффективность, развитие газоснабжения в Уссурийском городском округе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2023 и 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134 189 158,70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134 189 158,69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2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и развитие системы газоснабжения (Реконструкция (перевод на природный газ) котельной № 45 с. Воздвиженка)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35203S2280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51 828 459,80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51 828 459,80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2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35203S2280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51 828 459,80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51 828 459,80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2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энергосбережению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повышению энергетич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еской эффективности систем коммунальной инфраструктуры (Тепловая сеть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для закрытия 46 и 20 котельной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переключения нагрузок на котельную по ул.Раковская г.Уссурийск)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35206SТ003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80 360 698,90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80 360 698,89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2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35206SТ003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80 360 698,90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80 360 698,89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4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схемы теплоснабжения Уссурийского городс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3540720760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2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3540720760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2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"Обеспечение первичных мер пожарной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границах Уссурийского городского округа Приморского края" на 2023 - 2028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5 316 777,91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5 119 708,00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96,29</w:t>
            </w:r>
          </w:p>
        </w:tc>
      </w:tr>
      <w:tr w:rsidR="004D68E1">
        <w:trPr>
          <w:trHeight w:val="30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работ по доставке, монтажу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поддерживанию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эксплуатационных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свойств резервуаров для хранения воды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сельских населенных пунктах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3740120070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3 382 069,91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3 185 000,00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94,17</w:t>
            </w:r>
          </w:p>
        </w:tc>
      </w:tr>
      <w:tr w:rsidR="004D68E1">
        <w:trPr>
          <w:trHeight w:val="32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3740120070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3 382 069,91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3 185 000,00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94,17</w:t>
            </w:r>
          </w:p>
        </w:tc>
      </w:tr>
      <w:tr w:rsidR="004D68E1">
        <w:trPr>
          <w:trHeight w:val="27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3740120080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1 725 000,00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3740120080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1 725 000,00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3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3740120090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25 508,00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25 508,00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3740120090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25 508,00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25 508,00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территорий прилегающих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пожарным резервуарам, пирсам, информационным стендам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3740121750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3740121750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7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населения по вопросам пожарной безопасности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3740220170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86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3740220170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97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"Доступная среда на территории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2021- 2027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4 325 000,00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4740121460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4 325 000,00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4740121460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4 325 000,00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4 325 000,00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сетей уличного освещения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2018-2027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87 803 983,13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85 801 997,85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97,72</w:t>
            </w:r>
          </w:p>
        </w:tc>
      </w:tr>
      <w:tr w:rsidR="004D68E1">
        <w:trPr>
          <w:trHeight w:val="30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за потребляемую электроэнергию объектов уличного освещения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4840520240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56 402 101,37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54 859 550,87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97,27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4840520240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56 402 101,37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54 859 550,87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97,27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4840660350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31 401 881,76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30 942 446,98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98,54</w:t>
            </w:r>
          </w:p>
        </w:tc>
      </w:tr>
      <w:tr w:rsidR="004D68E1">
        <w:trPr>
          <w:trHeight w:val="19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4840660350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31 401 881,76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30 942 446,98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98,54</w:t>
            </w:r>
          </w:p>
        </w:tc>
      </w:tr>
      <w:tr w:rsidR="004D68E1">
        <w:trPr>
          <w:trHeight w:val="47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"Формирование современной городской среды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2018 - 2030 годы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101 699 377,78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101 699 377,78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6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491И455550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65 367 047,97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65 367 047,97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8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491И455550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65 367 047,97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65 367 047,97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Поддержка муниципальных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 благоустройству территорий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образований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49201S2610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1 030 927,84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1 030 927,84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49201S2610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1 030 927,84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1 030 927,84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и оснащение общественных территорий, парков и скверов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4940220810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8 448 000,00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8 448 000,00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4940220810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8 448 000,00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8 448 000,00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49402L505Ш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26 853 401,97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26 853 401,97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49402L505Ш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26 853 401,97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26 853 401,97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1 835 441 118,97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1 768 899 301,11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96,38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("Счастливые дети-наше все")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9903594030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930 450,00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930 450,00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9903594030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930 450,00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930 450,00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проектов, инициируемых жителями Уссурийского горо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дского округа Приморского края (Обустройство детской площадки "Малышарики")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9903694030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9903694030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90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Поддержка проектов, инициируемых жителями Уссурийского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9903794030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3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9903794030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9903894030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9903894030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9903994030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9903994030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9904094030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999 251,52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999 251,52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9904094030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999 251,52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999 251,52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83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Поддержка проектов, инициируемых жителями Уссурийского городского округа Приморского края ("Моя Борисовка: комфортный двор - общее дело" часть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 (устройство асфальтобетонного покрытия с элементами водоотведения на территории многоквартирного дома по ул.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д.5, с. Борисовка)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9904194030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2 499 705,05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2 499 705,05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9904194030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2 499 705,05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499 705,05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9904294030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958 901,92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958 901,92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11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9904294030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958 901,92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958 901,92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10 056 584,37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7 588 190,72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75,46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10 056 584,37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7 588 190,72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75,46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565 044 216,03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547 174 172,57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96,84</w:t>
            </w:r>
          </w:p>
        </w:tc>
      </w:tr>
      <w:tr w:rsidR="004D68E1">
        <w:trPr>
          <w:trHeight w:val="63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556 012 414,62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538 767 579,70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96,90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8 702 205,97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8 076 997,44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92,82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258 374,44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258 374,43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71 221,00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71 221,00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Думы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3 071 712,58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3 067 437,88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99,86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3 071 712,58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3 067 437,88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99,86</w:t>
            </w:r>
          </w:p>
        </w:tc>
      </w:tr>
      <w:tr w:rsidR="004D68E1">
        <w:trPr>
          <w:trHeight w:val="19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3 878 507,58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3 827 080,85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98,67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3 878 507,58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3 827 080,85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98,67</w:t>
            </w:r>
          </w:p>
        </w:tc>
      </w:tr>
      <w:tr w:rsidR="004D68E1">
        <w:trPr>
          <w:trHeight w:val="5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Думы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5 695 831,01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5 695 831,01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0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5 695 831,01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5 695 831,01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148 394,54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7,42</w:t>
            </w:r>
          </w:p>
        </w:tc>
      </w:tr>
      <w:tr w:rsidR="004D68E1">
        <w:trPr>
          <w:trHeight w:val="41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148 394,54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7,42</w:t>
            </w:r>
          </w:p>
        </w:tc>
      </w:tr>
      <w:tr w:rsidR="004D68E1">
        <w:trPr>
          <w:trHeight w:val="42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251 448 400,88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240 497 238,38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95,65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204 501 227,16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200 113 268,38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97,85</w:t>
            </w:r>
          </w:p>
        </w:tc>
      </w:tr>
      <w:tr w:rsidR="004D68E1">
        <w:trPr>
          <w:trHeight w:val="29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40 383 970,00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40 383 970,00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6 563 203,72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 специальной военной операцией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9909912031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54 979 500,00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52 979 500,00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96,36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9909912031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54 979 500,00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52 979 500,00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96,36</w:t>
            </w:r>
          </w:p>
        </w:tc>
      </w:tr>
      <w:tr w:rsidR="004D68E1">
        <w:trPr>
          <w:trHeight w:val="21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Уссурийск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 прохождении военной службы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Вооруженных силах Российской Федерации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9909912032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1 437 500,00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1 437 500,00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9909912032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1 437 500,00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1 437 500,00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Уссурийского городского округа Приморского края,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по приобретению и установке автономных дымовых пожарных извещателей в местах проживания семей с детьми, в том числе многодетных семей, проживающих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деревянных дома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х, детей участников специальной военной операции, семей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 детьми, попавших в трудную жизненную ситуацию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9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18 509 267,48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17 461 996,58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94,34</w:t>
            </w:r>
          </w:p>
        </w:tc>
      </w:tr>
      <w:tr w:rsidR="004D68E1">
        <w:trPr>
          <w:trHeight w:val="27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10 727 428,69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10 727 428,69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4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7 375 573,79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6 328 302,89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85,80</w:t>
            </w:r>
          </w:p>
        </w:tc>
      </w:tr>
      <w:tr w:rsidR="004D68E1">
        <w:trPr>
          <w:trHeight w:val="34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406 265,00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406 265,00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3 816 890,00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3 610 139,51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94,58</w:t>
            </w:r>
          </w:p>
        </w:tc>
      </w:tr>
      <w:tr w:rsidR="004D68E1">
        <w:trPr>
          <w:trHeight w:val="27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3 816 890,00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3 610 139,51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94,58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1 292 973,58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95,78</w:t>
            </w:r>
          </w:p>
        </w:tc>
      </w:tr>
      <w:tr w:rsidR="004D68E1">
        <w:trPr>
          <w:trHeight w:val="54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9909912070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1 292 973,58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95,78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9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4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267 830,00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267 830,00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5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267 830,00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267 830,00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9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органов опеки и попечительства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отношении несовершеннолетних за счет средств местного бюджета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1 542 621,71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1 332 031,11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86,35</w:t>
            </w:r>
          </w:p>
        </w:tc>
      </w:tr>
      <w:tr w:rsidR="004D68E1">
        <w:trPr>
          <w:trHeight w:val="31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1 542 621,71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1 332 031,11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86,35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Уссурийского городского округа Приморского края на предупреждение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ликвидацию чрезвычайных ситуаций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3 423 406,00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51,87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3 423 406,00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3 423 406,00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3 176 594,00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органами местного самоуправления отдельных государственных полномочий по созданию административных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комиссий за счет средств местного бюджета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9909912160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807 652,29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763 076,64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94,48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807 652,29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763 076,64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94,48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Зарезервированные иным образом средства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16 670 974,76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16 670 974,76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68E1">
        <w:trPr>
          <w:trHeight w:val="61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муниципальных управленческих команд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4 185 400,00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4 185 400,00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4 185 400,00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4 185 400,00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органами местного самоуправления отдельных государственных полномочий по государственному управлению охраной труда, за счет средств местного бюджета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59 170,40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15 898,73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26,87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59 170,40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15 898,73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26,87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инициативного бюджетирования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Уссурийском городском округе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9909920150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46 750,00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46 750,00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6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9909920150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46 750,00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46 750,00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68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в добровольные организации межмуниципального сотрудничества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9909921320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1 012 794,60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1 012 794,60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9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9909921320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1 012 794,60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1 012 794,60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9909921590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2 812 097,00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2 812 097,00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8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9909921590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2 812 097,00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2 812 097,00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3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строительного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реализации инициативных проектов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(Счастливые дети-наше все")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9909921721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9909921721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строительного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реализации инициативных проектов (Обустройство детской площадки "Малышарики")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9909921722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90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9909921722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строительного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реализации инициативных проектов (Обустройство детской площадки "Остров детства")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6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9909921723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5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строительного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реализации инициативных проектов ("Гармония движения")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9909921724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5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9909921724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Осуществление строительного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 реализации инициативных проектов ("Завтра лучше, чем вчера")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9909921725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9909921725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строительного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реализации инициативных проектов ("Спортивная гавань")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9909921726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8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9909921726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84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строительного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реализации инициативных проектов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д.5, с. Борисовка)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9909921727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4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9909921727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строительного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реализации инициативных проектов ("Благоустройство дворовой территории")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9909921728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60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9909921728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разработке инвестиционных предложений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территории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9909922200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0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4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отлову животных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без владельцев, 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их транспортировке в приюты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для животных, размещению в приютах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9909922230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637 800,00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84,67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9909922230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637 800,00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540 000,00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84,67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полномочий по составлению (изменению) списков кандидатов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9909951200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225 796,00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225 796,00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68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9909951200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225 796,00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225 796,00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0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переданных полномочий Российской Федерации на государственную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регистрацию актов гражданского состояния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9909959300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18 093 968,00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18 093 968,00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6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9909959300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15 191 872,28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15 191 872,28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4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9909959300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2 902 095,72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2 902 095,72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17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166 950 943,82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162 855 768,71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97,55</w:t>
            </w:r>
          </w:p>
        </w:tc>
      </w:tr>
      <w:tr w:rsidR="004D68E1">
        <w:trPr>
          <w:trHeight w:val="32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110 460 463,59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110 180 452,05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99,75</w:t>
            </w:r>
          </w:p>
        </w:tc>
      </w:tr>
      <w:tr w:rsidR="004D68E1">
        <w:trPr>
          <w:trHeight w:val="32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55 637 745,87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51 912 464,30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93,30</w:t>
            </w:r>
          </w:p>
        </w:tc>
      </w:tr>
      <w:tr w:rsidR="004D68E1">
        <w:trPr>
          <w:trHeight w:val="38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18 538,36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18 538,36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4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834 196,00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744 314,00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89,23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14 351 240,00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14 154 634,46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98,63</w:t>
            </w:r>
          </w:p>
        </w:tc>
      </w:tr>
      <w:tr w:rsidR="004D68E1">
        <w:trPr>
          <w:trHeight w:val="17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12 074 100,00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12 060 538,46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99,89</w:t>
            </w:r>
          </w:p>
        </w:tc>
      </w:tr>
      <w:tr w:rsidR="004D68E1">
        <w:trPr>
          <w:trHeight w:val="78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2 273 998,00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2 090 954,00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91,95</w:t>
            </w:r>
          </w:p>
        </w:tc>
      </w:tr>
      <w:tr w:rsidR="004D68E1">
        <w:trPr>
          <w:trHeight w:val="31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3 142,00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муниципального казенного учреждения Уссурийского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9909971030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48 488 081,00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48 286 998,77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99,59</w:t>
            </w:r>
          </w:p>
        </w:tc>
      </w:tr>
      <w:tr w:rsidR="004D68E1">
        <w:trPr>
          <w:trHeight w:val="34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41 246 371,00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41 150 575,66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99,77</w:t>
            </w:r>
          </w:p>
        </w:tc>
      </w:tr>
      <w:tr w:rsidR="004D68E1">
        <w:trPr>
          <w:trHeight w:val="2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7 111 040,00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7 005 753,11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98,52</w:t>
            </w:r>
          </w:p>
        </w:tc>
      </w:tr>
      <w:tr w:rsidR="004D68E1">
        <w:trPr>
          <w:trHeight w:val="29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130 670,00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130 670,00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187 057 719,27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186 955 661,89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99,95</w:t>
            </w:r>
          </w:p>
        </w:tc>
      </w:tr>
      <w:tr w:rsidR="004D68E1">
        <w:trPr>
          <w:trHeight w:val="31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148 832 885,45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148 832 885,45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7 796 742,82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7 694 685,44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98,69</w:t>
            </w:r>
          </w:p>
        </w:tc>
      </w:tr>
      <w:tr w:rsidR="004D68E1">
        <w:trPr>
          <w:trHeight w:val="31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30 428 091,00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30 428 091,00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141 423 594,97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141 423 594,97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135 295 803,12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135 295 803,12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6 112 360,00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6 112 360,00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15 431,85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15 431,85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9909971510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1 591 828,01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1 583 075,39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99,45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9909971510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1 591 828,01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1 583 075,39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99,45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основных средств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9909971520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202 670,00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202 669,00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62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9909971520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202 670,00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202 669,00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основных средств муниципального казенного учреждения "Службы единого заказчика застройщика" Уссурийского городского округа Приморского края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9909971550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831 089,50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831 089,50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9909971550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831 089,50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831 089,50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6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пенсии за выслугу лет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9909980030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27 562 425,78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27 399 754,05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99,41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9909980030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27 562 425,78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27 399 754,05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99,41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 обеспечение деятельности комиссий по делам несовершеннолетних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защите их прав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4 361 508,31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4 361 508,31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4 275 577,31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4 275 577,31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1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85 931,00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85 931,00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7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1 931 626,69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1 931 626,69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1 931 626,69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1 931 626,69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27 804 807,63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25 494 176,11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9909993040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804 807,63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25 494 176,11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59 081 986,53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58 086 514,75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98,32</w:t>
            </w:r>
          </w:p>
        </w:tc>
      </w:tr>
      <w:tr w:rsidR="004D68E1">
        <w:trPr>
          <w:trHeight w:val="406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27 761,67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17 761,67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63,98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50 134 341,41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49 215 000,64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98,17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9909993050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8 919 883,45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8 853 752,44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99,26</w:t>
            </w:r>
          </w:p>
        </w:tc>
      </w:tr>
      <w:tr w:rsidR="004D68E1">
        <w:trPr>
          <w:trHeight w:val="1067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2 459 501,00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2 459 501,00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2 452 857,60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2 452 857,60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9909993100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6 643,40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6 643,40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8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Регистрация и учет граждан, имеющих право на получение жилищных субсидий в связи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переселением из районов Крайнего Севера и приравненных к ним местностям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710,30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710,30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688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9909993120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710,30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710,30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государственного полномочия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в сфере транспортного обслуживания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муниципальным маршрутам в границах муниципальных образований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3 387,08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3 387,08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9909993130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3 387,08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3 387,08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19 717 233,00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19 652 687,16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99,67</w:t>
            </w:r>
          </w:p>
        </w:tc>
      </w:tr>
      <w:tr w:rsidR="004D68E1">
        <w:trPr>
          <w:trHeight w:val="63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18 826 656,54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18 826 656,54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720 276,46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655 730,62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91,04</w:t>
            </w:r>
          </w:p>
        </w:tc>
      </w:tr>
      <w:tr w:rsidR="004D68E1">
        <w:trPr>
          <w:trHeight w:val="394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9909993160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170 300,00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170 300,00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2 603 767,00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2 603 767,00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9909993180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2 603 767,00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2 603 767,00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830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отдельного государственного полномочия </w:t>
            </w:r>
          </w:p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возмещению специализированным службам по вопросам похоронного дела стоимости услу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по погребению умерших, </w:t>
            </w:r>
          </w:p>
          <w:p w:rsidR="004D68E1" w:rsidRDefault="00D9214F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подлежащих обязательному социальному страхованию на случай временной нетрудоспособности и в связи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 материнством на день смерти </w:t>
            </w:r>
          </w:p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не являющихся пенсионерами, а также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случае рождения мертвого ребенка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истечении 154 дней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еременности, предоставляемых согласно гарантированному перечню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погребению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321 365,40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321 365,40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4D68E1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D68E1" w:rsidRDefault="00D9214F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91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9909993190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321 365,40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321 365,40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0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9909993210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111 526 844,50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109 873 782,38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98,52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9909993210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4 762 215,51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3 109 153,99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65,29</w:t>
            </w:r>
          </w:p>
        </w:tc>
      </w:tr>
      <w:tr w:rsidR="004D68E1">
        <w:trPr>
          <w:trHeight w:val="525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9909993210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337 982,00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337 982,00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319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9909993210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40 479 087,00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40 479 087,00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23"/>
        </w:trPr>
        <w:tc>
          <w:tcPr>
            <w:tcW w:w="4678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1985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9909993210</w:t>
            </w:r>
          </w:p>
        </w:tc>
        <w:tc>
          <w:tcPr>
            <w:tcW w:w="1417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65 947 559,99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65 947 559,39</w:t>
            </w:r>
          </w:p>
        </w:tc>
        <w:tc>
          <w:tcPr>
            <w:tcW w:w="1843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6"/>
        </w:trPr>
        <w:tc>
          <w:tcPr>
            <w:tcW w:w="4678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99099R0820</w:t>
            </w:r>
          </w:p>
        </w:tc>
        <w:tc>
          <w:tcPr>
            <w:tcW w:w="141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28 632 216,00</w:t>
            </w:r>
          </w:p>
        </w:tc>
        <w:tc>
          <w:tcPr>
            <w:tcW w:w="226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28 632 216,00</w:t>
            </w:r>
          </w:p>
        </w:tc>
        <w:tc>
          <w:tcPr>
            <w:tcW w:w="1843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276"/>
        </w:trPr>
        <w:tc>
          <w:tcPr>
            <w:tcW w:w="4678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98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99099R0820</w:t>
            </w:r>
          </w:p>
        </w:tc>
        <w:tc>
          <w:tcPr>
            <w:tcW w:w="141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212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28 632 216,00</w:t>
            </w:r>
          </w:p>
        </w:tc>
        <w:tc>
          <w:tcPr>
            <w:tcW w:w="226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28 632 216,00</w:t>
            </w:r>
          </w:p>
        </w:tc>
        <w:tc>
          <w:tcPr>
            <w:tcW w:w="1843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D68E1">
        <w:trPr>
          <w:trHeight w:val="410"/>
        </w:trPr>
        <w:tc>
          <w:tcPr>
            <w:tcW w:w="4678" w:type="dxa"/>
            <w:vMerge w:val="restart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68E1" w:rsidRDefault="00D9214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РАСХОДОВ:</w:t>
            </w:r>
          </w:p>
        </w:tc>
        <w:tc>
          <w:tcPr>
            <w:tcW w:w="1985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spacing w:after="0"/>
            </w:pPr>
          </w:p>
        </w:tc>
        <w:tc>
          <w:tcPr>
            <w:tcW w:w="1417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4D68E1">
            <w:pPr>
              <w:spacing w:after="0"/>
            </w:pPr>
          </w:p>
        </w:tc>
        <w:tc>
          <w:tcPr>
            <w:tcW w:w="2126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11 923 029 540,09</w:t>
            </w:r>
          </w:p>
        </w:tc>
        <w:tc>
          <w:tcPr>
            <w:tcW w:w="2268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10 990 251 973,91</w:t>
            </w:r>
          </w:p>
        </w:tc>
        <w:tc>
          <w:tcPr>
            <w:tcW w:w="1843" w:type="dxa"/>
            <w:vMerge w:val="restart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D68E1" w:rsidRDefault="00D9214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92,18</w:t>
            </w:r>
          </w:p>
        </w:tc>
      </w:tr>
    </w:tbl>
    <w:p w:rsidR="004D68E1" w:rsidRDefault="004D68E1">
      <w:pPr>
        <w:spacing w:after="0"/>
      </w:pPr>
    </w:p>
    <w:sectPr w:rsidR="004D68E1">
      <w:headerReference w:type="default" r:id="rId6"/>
      <w:pgSz w:w="16838" w:h="11906" w:orient="landscape"/>
      <w:pgMar w:top="1701" w:right="851" w:bottom="850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14F" w:rsidRDefault="00D9214F">
      <w:pPr>
        <w:spacing w:after="0" w:line="240" w:lineRule="auto"/>
      </w:pPr>
      <w:r>
        <w:separator/>
      </w:r>
    </w:p>
  </w:endnote>
  <w:endnote w:type="continuationSeparator" w:id="0">
    <w:p w:rsidR="00D9214F" w:rsidRDefault="00D9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Mangal">
    <w:panose1 w:val="000004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14F" w:rsidRDefault="00D9214F">
      <w:pPr>
        <w:spacing w:after="0" w:line="240" w:lineRule="auto"/>
      </w:pPr>
      <w:r>
        <w:separator/>
      </w:r>
    </w:p>
  </w:footnote>
  <w:footnote w:type="continuationSeparator" w:id="0">
    <w:p w:rsidR="00D9214F" w:rsidRDefault="00D92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8E1" w:rsidRDefault="00D9214F">
    <w:pPr>
      <w:pStyle w:val="Header1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6433CC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8E1"/>
    <w:rsid w:val="004D68E1"/>
    <w:rsid w:val="006433CC"/>
    <w:rsid w:val="00D9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5C74"/>
  <w15:docId w15:val="{3EDCF3AF-09A8-44B9-ACA9-6E511AE0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CYR" w:eastAsia="SimSun" w:hAnsi="Arial CYR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16"/>
      <w:szCs w:val="16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widowControl w:val="0"/>
    </w:pPr>
    <w:rPr>
      <w:sz w:val="16"/>
      <w:szCs w:val="16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1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Standard">
    <w:name w:val="Standard"/>
    <w:pPr>
      <w:spacing w:after="200" w:line="276" w:lineRule="auto"/>
    </w:pPr>
    <w:rPr>
      <w:sz w:val="16"/>
      <w:szCs w:val="16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f9">
    <w:name w:val="List"/>
    <w:basedOn w:val="Textbody"/>
    <w:rPr>
      <w:rFonts w:cs="Mang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xl63">
    <w:name w:val="xl63"/>
    <w:basedOn w:val="Standard"/>
    <w:pPr>
      <w:shd w:val="clear" w:color="auto" w:fill="FFFFFF"/>
      <w:spacing w:before="28" w:after="28" w:line="240" w:lineRule="auto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none" w:sz="0" w:space="0" w:color="000000"/>
      </w:pBdr>
      <w:spacing w:before="28" w:after="28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Standard"/>
    <w:pPr>
      <w:pBdr>
        <w:top w:val="single" w:sz="4" w:space="0" w:color="00000A"/>
        <w:left w:val="none" w:sz="0" w:space="0" w:color="000000"/>
        <w:bottom w:val="single" w:sz="4" w:space="0" w:color="00000A"/>
        <w:right w:val="none" w:sz="0" w:space="0" w:color="000000"/>
      </w:pBdr>
      <w:spacing w:before="28" w:after="28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Standard"/>
    <w:pPr>
      <w:pBdr>
        <w:top w:val="single" w:sz="4" w:space="0" w:color="00000A"/>
        <w:left w:val="none" w:sz="0" w:space="0" w:color="000000"/>
        <w:bottom w:val="single" w:sz="4" w:space="0" w:color="00000A"/>
        <w:right w:val="single" w:sz="4" w:space="0" w:color="00000A"/>
      </w:pBdr>
      <w:spacing w:before="28" w:after="28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Standard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hd w:val="clear" w:color="auto" w:fill="FFFFFF"/>
      <w:spacing w:before="28" w:after="28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Standard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" w:after="28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Standard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Standard"/>
    <w:pPr>
      <w:shd w:val="clear" w:color="auto" w:fill="FFFFFF"/>
      <w:spacing w:before="28" w:after="28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Standard"/>
    <w:pPr>
      <w:spacing w:before="28" w:after="2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Standard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" w:after="2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Standard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" w:after="28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Footer1">
    <w:name w:val="Footer1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afa">
    <w:name w:val="FollowedHyperlink"/>
    <w:uiPriority w:val="99"/>
    <w:rPr>
      <w:color w:val="800080"/>
      <w:u w:val="single"/>
    </w:rPr>
  </w:style>
  <w:style w:type="character" w:customStyle="1" w:styleId="afb">
    <w:name w:val="Верхний колонтитул Знак"/>
    <w:basedOn w:val="a0"/>
  </w:style>
  <w:style w:type="character" w:customStyle="1" w:styleId="afc">
    <w:name w:val="Нижний колонтитул Знак"/>
    <w:basedOn w:val="a0"/>
  </w:style>
  <w:style w:type="character" w:customStyle="1" w:styleId="11">
    <w:name w:val="Верхний колонтитул Знак1"/>
    <w:basedOn w:val="a0"/>
    <w:link w:val="ab"/>
    <w:uiPriority w:val="99"/>
    <w:semiHidden/>
  </w:style>
  <w:style w:type="character" w:customStyle="1" w:styleId="12">
    <w:name w:val="Нижний колонтитул Знак1"/>
    <w:link w:val="ac"/>
    <w:uiPriority w:val="99"/>
    <w:semiHidden/>
    <w:rPr>
      <w:sz w:val="16"/>
      <w:szCs w:val="16"/>
      <w:lang w:eastAsia="en-US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 w:cs="Tahoma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17197</Words>
  <Characters>98028</Characters>
  <Application>Microsoft Office Word</Application>
  <DocSecurity>0</DocSecurity>
  <Lines>816</Lines>
  <Paragraphs>229</Paragraphs>
  <ScaleCrop>false</ScaleCrop>
  <Company/>
  <LinksUpToDate>false</LinksUpToDate>
  <CharactersWithSpaces>114996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204D_</dc:creator>
  <cp:lastModifiedBy>User</cp:lastModifiedBy>
  <cp:revision>167</cp:revision>
  <dcterms:created xsi:type="dcterms:W3CDTF">2020-03-30T06:12:00Z</dcterms:created>
  <dcterms:modified xsi:type="dcterms:W3CDTF">2026-04-28T06:40:00Z</dcterms:modified>
  <cp:version>917504</cp:version>
</cp:coreProperties>
</file>